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Calibri" w:hAnsi="Calibri" w:eastAsia="方正黑体_GBK"/>
          <w:sz w:val="28"/>
          <w:szCs w:val="28"/>
          <w:lang w:val="en-US" w:eastAsia="zh-CN"/>
        </w:rPr>
      </w:pPr>
      <w:r>
        <w:rPr>
          <w:rFonts w:hint="eastAsia" w:ascii="方正黑体_GBK" w:eastAsia="方正黑体_GBK"/>
          <w:sz w:val="28"/>
          <w:szCs w:val="28"/>
        </w:rPr>
        <w:t>附件</w:t>
      </w:r>
      <w:r>
        <w:rPr>
          <w:rFonts w:hint="eastAsia" w:ascii="方正黑体_GBK" w:eastAsia="方正黑体_GBK"/>
          <w:sz w:val="28"/>
          <w:szCs w:val="28"/>
          <w:lang w:val="en-US" w:eastAsia="zh-CN"/>
        </w:rPr>
        <w:t>6</w:t>
      </w:r>
    </w:p>
    <w:p>
      <w:pPr>
        <w:spacing w:line="280" w:lineRule="exact"/>
        <w:jc w:val="center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4"/>
          <w:szCs w:val="24"/>
        </w:rPr>
        <w:t>重庆市石柱土家族自治县事业单位202</w:t>
      </w:r>
      <w:r>
        <w:rPr>
          <w:rFonts w:hint="eastAsia" w:ascii="方正黑体_GBK" w:eastAsia="方正黑体_GBK"/>
          <w:sz w:val="24"/>
          <w:szCs w:val="24"/>
          <w:lang w:val="en-US" w:eastAsia="zh-CN"/>
        </w:rPr>
        <w:t>4</w:t>
      </w:r>
      <w:r>
        <w:rPr>
          <w:rFonts w:hint="eastAsia" w:ascii="方正黑体_GBK" w:eastAsia="方正黑体_GBK"/>
          <w:sz w:val="24"/>
          <w:szCs w:val="24"/>
        </w:rPr>
        <w:t>年</w:t>
      </w:r>
      <w:r>
        <w:rPr>
          <w:rFonts w:hint="eastAsia" w:ascii="方正黑体_GBK" w:eastAsia="方正黑体_GBK"/>
          <w:sz w:val="24"/>
          <w:szCs w:val="24"/>
          <w:lang w:eastAsia="zh-CN"/>
        </w:rPr>
        <w:t>上半年</w:t>
      </w:r>
      <w:r>
        <w:rPr>
          <w:rFonts w:hint="eastAsia" w:ascii="方正黑体_GBK" w:eastAsia="方正黑体_GBK"/>
          <w:sz w:val="24"/>
          <w:szCs w:val="24"/>
        </w:rPr>
        <w:t>公开招聘资格审查表</w:t>
      </w:r>
    </w:p>
    <w:p>
      <w:pPr>
        <w:spacing w:line="280" w:lineRule="exact"/>
        <w:jc w:val="center"/>
        <w:rPr>
          <w:rFonts w:ascii="方正仿宋_GBK" w:hAnsi="宋体" w:eastAsia="方正仿宋_GBK" w:cs="宋体"/>
          <w:b/>
          <w:spacing w:val="-10"/>
          <w:sz w:val="28"/>
          <w:szCs w:val="28"/>
        </w:rPr>
      </w:pPr>
      <w:bookmarkStart w:id="0" w:name="_GoBack"/>
      <w:bookmarkEnd w:id="0"/>
    </w:p>
    <w:p>
      <w:pPr>
        <w:spacing w:line="280" w:lineRule="exact"/>
        <w:ind w:firstLine="228" w:firstLineChars="100"/>
        <w:jc w:val="left"/>
        <w:rPr>
          <w:rFonts w:ascii="方正仿宋_GBK" w:hAnsi="宋体" w:eastAsia="方正仿宋_GBK" w:cs="宋体"/>
          <w:spacing w:val="-6"/>
          <w:sz w:val="24"/>
          <w:szCs w:val="24"/>
        </w:rPr>
      </w:pPr>
      <w:r>
        <w:rPr>
          <w:rFonts w:hint="eastAsia" w:ascii="方正仿宋_GBK" w:hAnsi="宋体" w:eastAsia="方正仿宋_GBK" w:cs="宋体"/>
          <w:spacing w:val="-6"/>
          <w:sz w:val="24"/>
          <w:szCs w:val="24"/>
        </w:rPr>
        <w:t xml:space="preserve">报考单位：                             报考岗位：             </w:t>
      </w:r>
    </w:p>
    <w:tbl>
      <w:tblPr>
        <w:tblStyle w:val="4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04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照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婚姻</w:t>
            </w:r>
          </w:p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6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是否应届毕业生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专业证书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6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个人简历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（从高中入学时间开始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填写信息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>
            <w:pPr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资格审查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是否符合报考条件： </w:t>
            </w:r>
          </w:p>
          <w:p>
            <w:pPr>
              <w:tabs>
                <w:tab w:val="left" w:pos="5487"/>
              </w:tabs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备    注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rPr>
                <w:rFonts w:ascii="微软雅黑" w:hAnsi="微软雅黑" w:eastAsia="微软雅黑"/>
                <w:sz w:val="20"/>
              </w:rPr>
            </w:pPr>
          </w:p>
        </w:tc>
      </w:tr>
    </w:tbl>
    <w:p>
      <w:pPr>
        <w:spacing w:line="400" w:lineRule="exact"/>
        <w:ind w:right="-334" w:rightChars="-159" w:firstLine="270" w:firstLineChars="15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注：1. 本表所列学历（学位）、专业、毕业院校均指符合报考岗位所要求的学历（学位）、专业、毕业院校；</w:t>
      </w:r>
    </w:p>
    <w:p>
      <w:pPr>
        <w:spacing w:line="400" w:lineRule="exact"/>
        <w:ind w:right="-334" w:rightChars="-159" w:firstLine="540" w:firstLineChars="300"/>
      </w:pPr>
      <w:r>
        <w:rPr>
          <w:rFonts w:hint="eastAsia"/>
          <w:sz w:val="18"/>
          <w:szCs w:val="18"/>
        </w:rPr>
        <w:t>2.本表由取得报名资格现场审查的考生本人填写1份，贴近期免冠一寸相片一张，在现场资格审查时交工作人员。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BD60D4C-9558-453C-9392-74DD2FD9BF10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713D5EA-1BB0-4B32-9FE5-1C921E37879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79F9BFF0-488C-488C-834F-82AF1BC3CA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B25301"/>
    <w:rsid w:val="000200E9"/>
    <w:rsid w:val="00036812"/>
    <w:rsid w:val="00184645"/>
    <w:rsid w:val="001F6375"/>
    <w:rsid w:val="00205349"/>
    <w:rsid w:val="002C1717"/>
    <w:rsid w:val="003C3A10"/>
    <w:rsid w:val="004216C5"/>
    <w:rsid w:val="00425A66"/>
    <w:rsid w:val="00477A63"/>
    <w:rsid w:val="004E338D"/>
    <w:rsid w:val="005C29D9"/>
    <w:rsid w:val="006A0B6E"/>
    <w:rsid w:val="006B0816"/>
    <w:rsid w:val="0070714A"/>
    <w:rsid w:val="007D5276"/>
    <w:rsid w:val="007D7DF0"/>
    <w:rsid w:val="00835C67"/>
    <w:rsid w:val="0087587F"/>
    <w:rsid w:val="00877C4F"/>
    <w:rsid w:val="00895A30"/>
    <w:rsid w:val="008F6B21"/>
    <w:rsid w:val="00973A9E"/>
    <w:rsid w:val="009C04B0"/>
    <w:rsid w:val="00A1254C"/>
    <w:rsid w:val="00A758AC"/>
    <w:rsid w:val="00A8456A"/>
    <w:rsid w:val="00AF5090"/>
    <w:rsid w:val="00B138E4"/>
    <w:rsid w:val="00B25301"/>
    <w:rsid w:val="00BC786A"/>
    <w:rsid w:val="00BF50E3"/>
    <w:rsid w:val="00C04523"/>
    <w:rsid w:val="00C25731"/>
    <w:rsid w:val="00D0387D"/>
    <w:rsid w:val="00D55B76"/>
    <w:rsid w:val="00DF4B9D"/>
    <w:rsid w:val="00E44BD4"/>
    <w:rsid w:val="00F376C3"/>
    <w:rsid w:val="00F53E63"/>
    <w:rsid w:val="00F93F8B"/>
    <w:rsid w:val="1F7C5D6E"/>
    <w:rsid w:val="24D54DDB"/>
    <w:rsid w:val="2D0B78C8"/>
    <w:rsid w:val="3DF31169"/>
    <w:rsid w:val="3EEE09C0"/>
    <w:rsid w:val="40607A03"/>
    <w:rsid w:val="59DE2F0A"/>
    <w:rsid w:val="63DF5E28"/>
    <w:rsid w:val="6B4852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318</Words>
  <Characters>323</Characters>
  <Lines>3</Lines>
  <Paragraphs>1</Paragraphs>
  <TotalTime>0</TotalTime>
  <ScaleCrop>false</ScaleCrop>
  <LinksUpToDate>false</LinksUpToDate>
  <CharactersWithSpaces>466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2018-02-24T08:46:00Z</dcterms:created>
  <dc:creator>hp2806100</dc:creator>
  <cp:lastModifiedBy>曾彬</cp:lastModifiedBy>
  <dcterms:modified xsi:type="dcterms:W3CDTF">2024-05-27T07:08:34Z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257611232_btnclosed</vt:lpwstr>
  </property>
  <property fmtid="{D5CDD505-2E9C-101B-9397-08002B2CF9AE}" pid="3" name="KSOProductBuildVer">
    <vt:lpwstr>2052-12.1.0.16929</vt:lpwstr>
  </property>
  <property fmtid="{D5CDD505-2E9C-101B-9397-08002B2CF9AE}" pid="4" name="ICV">
    <vt:lpwstr>B9F6907D4BDD416286B936C5488801BA</vt:lpwstr>
  </property>
</Properties>
</file>