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方正黑体_GBK" w:hAnsi="方正黑体_GBK" w:eastAsia="方正黑体_GBK" w:cs="方正黑体_GBK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" w:eastAsia="zh-CN"/>
        </w:rPr>
        <w:t>8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44"/>
          <w:szCs w:val="44"/>
        </w:rPr>
        <w:t>全国技工院校专业目录（2018年修订）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altName w:val="汉仪君黑-35简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方正书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粗宋_GBK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C2"/>
    <w:rsid w:val="00040D36"/>
    <w:rsid w:val="00225671"/>
    <w:rsid w:val="00371B11"/>
    <w:rsid w:val="00492BC2"/>
    <w:rsid w:val="00492FDC"/>
    <w:rsid w:val="005C0971"/>
    <w:rsid w:val="00776F85"/>
    <w:rsid w:val="00952DA5"/>
    <w:rsid w:val="00DF76B2"/>
    <w:rsid w:val="ABB76419"/>
    <w:rsid w:val="DB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字符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字符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字符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字符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字符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字符"/>
    <w:basedOn w:val="23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字符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字符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字符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629</Words>
  <Characters>3590</Characters>
  <Lines>29</Lines>
  <Paragraphs>8</Paragraphs>
  <TotalTime>7</TotalTime>
  <ScaleCrop>false</ScaleCrop>
  <LinksUpToDate>false</LinksUpToDate>
  <CharactersWithSpaces>4211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2018-05-29T23:46:00Z</dcterms:created>
  <dc:creator>yanxx</dc:creator>
  <cp:lastModifiedBy>蒋月玮</cp:lastModifiedBy>
  <dcterms:modified xsi:type="dcterms:W3CDTF">2022-06-14T09:41:12Z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