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50" w:line="560" w:lineRule="exact"/>
        <w:jc w:val="left"/>
        <w:rPr>
          <w:rFonts w:hint="eastAsia" w:ascii="方正黑体_GBK" w:hAnsi="Times New Roman" w:eastAsia="方正黑体_GBK" w:cs="Times New Roman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方正黑体_GBK" w:hAnsi="Times New Roman" w:eastAsia="方正黑体_GBK" w:cs="Times New Roman"/>
          <w:color w:val="000000" w:themeColor="text1"/>
          <w:sz w:val="30"/>
          <w:szCs w:val="30"/>
        </w:rPr>
        <w:t>附件</w:t>
      </w:r>
      <w:r>
        <w:rPr>
          <w:rFonts w:hint="eastAsia" w:ascii="方正黑体_GBK" w:hAnsi="Times New Roman" w:eastAsia="方正黑体_GBK" w:cs="Times New Roman"/>
          <w:color w:val="000000" w:themeColor="text1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spacing w:line="580" w:lineRule="exact"/>
        <w:ind w:firstLine="720" w:firstLineChars="200"/>
        <w:jc w:val="center"/>
        <w:rPr>
          <w:rFonts w:hint="eastAsia" w:ascii="方正小标宋_GBK" w:hAnsi="Times New Roman" w:eastAsia="方正小标宋_GBK" w:cs="Times New Roman"/>
          <w:color w:val="000000" w:themeColor="text1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color w:val="000000" w:themeColor="text1"/>
          <w:sz w:val="36"/>
          <w:szCs w:val="36"/>
        </w:rPr>
        <w:t>重庆市合川区乡村振兴人才公开（考核）招聘</w:t>
      </w:r>
    </w:p>
    <w:p>
      <w:pPr>
        <w:adjustRightInd w:val="0"/>
        <w:snapToGrid w:val="0"/>
        <w:spacing w:line="580" w:lineRule="exact"/>
        <w:ind w:firstLine="720" w:firstLineChars="200"/>
        <w:jc w:val="center"/>
        <w:rPr>
          <w:rFonts w:hint="eastAsia" w:ascii="方正小标宋_GBK" w:hAnsi="Times New Roman" w:eastAsia="方正小标宋_GBK" w:cs="Times New Roman"/>
          <w:color w:val="000000" w:themeColor="text1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color w:val="000000" w:themeColor="text1"/>
          <w:sz w:val="36"/>
          <w:szCs w:val="36"/>
        </w:rPr>
        <w:t>考生疫情防控承诺书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32"/>
        </w:rPr>
        <w:t>本人已认真阅读人事考试疫情防控须知，知悉告知的所有事项和防疫要求。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32"/>
        </w:rPr>
        <w:t>本人在此郑重承诺：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1. 考试前21天内没有境外旅居史，或者有境外旅居史但已完成隔离医学观察等健康管理。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2. 考试前14天内没有接触新冠确诊病例、疑似病例或无症状感染者及其密切接触者，或者有接触但已完成隔离医学观察等健康管理。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3. 本人不是尚在随访医学观察期内的新冠确诊病例或无症状感染者。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4. 考试前14天内未曾出现体温≥37.3℃或有疑似症状，且未排除传染病或仍存在身体不适症状。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5. 考试前14天内没有国内中高风险地区旅居史。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承 诺 人：在报名网站下载打印准考证即视为本人签名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　　承诺时间：与在报名网站下载打印准考证时间一致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DCB"/>
    <w:rsid w:val="00AC2DCB"/>
    <w:rsid w:val="00CD0B0C"/>
    <w:rsid w:val="2846155C"/>
    <w:rsid w:val="5F7B0A26"/>
    <w:rsid w:val="6EC2400B"/>
    <w:rsid w:val="74CE25CF"/>
    <w:rsid w:val="7F331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370</Words>
  <Characters>382</Characters>
  <Lines>2</Lines>
  <Paragraphs>1</Paragraphs>
  <TotalTime>0</TotalTime>
  <ScaleCrop>false</ScaleCrop>
  <LinksUpToDate>false</LinksUpToDate>
  <CharactersWithSpaces>391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2022-02-14T06:12:00Z</dcterms:created>
  <dc:creator>Windows User</dc:creator>
  <cp:lastModifiedBy>Administrator</cp:lastModifiedBy>
  <cp:lastPrinted>2022-04-24T09:46:22Z</cp:lastPrinted>
  <dcterms:modified xsi:type="dcterms:W3CDTF">2022-04-24T09:48:07Z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CD015539E66441AAA7AED309D29C5C87</vt:lpwstr>
  </property>
  <property fmtid="{D5CDD505-2E9C-101B-9397-08002B2CF9AE}" pid="4" name="commondata">
    <vt:lpwstr>eyJoZGlkIjoiZWQ5MWE1ZDViMzVmODFkMDM1YWNhZjljYmEyNzE2ZjgifQ==</vt:lpwstr>
  </property>
</Properties>
</file>