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98F" w:rsidRPr="00410165" w:rsidRDefault="00F6298F" w:rsidP="00F6298F">
      <w:pPr>
        <w:tabs>
          <w:tab w:val="left" w:pos="651"/>
        </w:tabs>
        <w:spacing w:line="596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r w:rsidRPr="00410165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：</w:t>
      </w:r>
    </w:p>
    <w:bookmarkEnd w:id="0"/>
    <w:p w:rsidR="00F6298F" w:rsidRPr="00410165" w:rsidRDefault="00F6298F" w:rsidP="00F6298F">
      <w:pPr>
        <w:tabs>
          <w:tab w:val="left" w:pos="651"/>
        </w:tabs>
        <w:spacing w:line="596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F6298F" w:rsidRPr="00410165" w:rsidRDefault="00F6298F" w:rsidP="00F6298F">
      <w:pPr>
        <w:tabs>
          <w:tab w:val="left" w:pos="651"/>
        </w:tabs>
        <w:spacing w:line="596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  <w:shd w:val="clear" w:color="auto" w:fill="FFFFFF"/>
        </w:rPr>
      </w:pPr>
      <w:r w:rsidRPr="0041016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南岸区2021年第三季度公开招聘教育卫生</w:t>
      </w:r>
    </w:p>
    <w:p w:rsidR="00F6298F" w:rsidRPr="00410165" w:rsidRDefault="00F6298F" w:rsidP="00F6298F">
      <w:pPr>
        <w:tabs>
          <w:tab w:val="left" w:pos="651"/>
        </w:tabs>
        <w:spacing w:line="596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 w:rsidRPr="00410165">
        <w:rPr>
          <w:rFonts w:ascii="方正小标宋_GBK" w:eastAsia="方正小标宋_GBK" w:hAnsi="方正小标宋简体" w:cs="方正小标宋简体" w:hint="eastAsia"/>
          <w:sz w:val="44"/>
          <w:szCs w:val="44"/>
          <w:shd w:val="clear" w:color="auto" w:fill="FFFFFF"/>
        </w:rPr>
        <w:t>事业单位工作人员考试新冠肺炎疫情防控须知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根据目前国家和本市新冠肺炎疫情防控工作最新规定和要求，为全力确保每一位考生生命安全和身体健康，顺利参加考试，现将考试期间疫情防控须知发布如下，请所有考生知悉、理解、配合、支持考试防疫的措施和要求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一、考生在考前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天起须注册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和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（可通过微信、支付宝小程序或相关手机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APP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完成），自我监测有无发热、咳嗽、乏力等疑似症状。如果旅居史、接触史发生变化或出现相关症状的，须及时在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进行申报更新，并到医疗机构及时就诊排查，排除新冠肺炎等重点传染病。建议考生考前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天在渝且不离渝，考前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天内有境外或非低风险地区活动轨迹的考生，按本市疫情防控最新要求处理。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二、考试当日，所有考生须持考前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48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小时内新冠肺炎病毒核酸检测阴性报告，且重庆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显示为绿码，无异常（当日更新），体温查验＜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37.3℃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，且无异常情况的，可入场参加考试。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考前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48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小时内新冠肺炎病毒核酸检测阴性报告指参加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25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日考试的考生需出示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23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日及以后出具的核酸阴性报告。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注：核酸检测报告时间指核酸检测报告的出具报告时间（非采样时间、</w:t>
      </w:r>
      <w:proofErr w:type="gramStart"/>
      <w:r w:rsidRPr="00410165">
        <w:rPr>
          <w:rFonts w:ascii="Times New Roman" w:eastAsia="方正仿宋_GBK" w:hAnsi="Times New Roman" w:cs="Times New Roman"/>
          <w:sz w:val="32"/>
          <w:szCs w:val="32"/>
        </w:rPr>
        <w:t>非报告</w:t>
      </w:r>
      <w:proofErr w:type="gramEnd"/>
      <w:r w:rsidRPr="00410165">
        <w:rPr>
          <w:rFonts w:ascii="Times New Roman" w:eastAsia="方正仿宋_GBK" w:hAnsi="Times New Roman" w:cs="Times New Roman"/>
          <w:sz w:val="32"/>
          <w:szCs w:val="32"/>
        </w:rPr>
        <w:t>打印时间）。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lastRenderedPageBreak/>
        <w:t>请考生根据自己参加考试时间合理安排核酸检测时间，以免影响您参加考试。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三、考试当日，考生应提前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60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分钟到达考点，预留足够时间配合考点工作人员进行入场核验。</w:t>
      </w:r>
      <w:r w:rsidRPr="00410165">
        <w:rPr>
          <w:rFonts w:ascii="方正小标宋_GBK" w:eastAsia="方正小标宋_GBK" w:hAnsi="Times New Roman" w:cs="Times New Roman" w:hint="eastAsia"/>
          <w:sz w:val="32"/>
          <w:szCs w:val="32"/>
          <w:u w:val="single"/>
        </w:rPr>
        <w:t>进入考点时，考生须接受防疫安全检查和指导，出示本人纸质准考证和考前48小时内核酸检测阴性报告（纸质和电子均可），并出示“渝康码”、“通信大数据行程卡”备查（建议</w:t>
      </w:r>
      <w:proofErr w:type="gramStart"/>
      <w:r w:rsidRPr="00410165">
        <w:rPr>
          <w:rFonts w:ascii="方正小标宋_GBK" w:eastAsia="方正小标宋_GBK" w:hAnsi="Times New Roman" w:cs="Times New Roman" w:hint="eastAsia"/>
          <w:sz w:val="32"/>
          <w:szCs w:val="32"/>
          <w:u w:val="single"/>
        </w:rPr>
        <w:t>使用微信“防疫健康码”</w:t>
      </w:r>
      <w:proofErr w:type="gramEnd"/>
      <w:r w:rsidRPr="00410165">
        <w:rPr>
          <w:rFonts w:ascii="方正小标宋_GBK" w:eastAsia="方正小标宋_GBK" w:hAnsi="Times New Roman" w:cs="Times New Roman" w:hint="eastAsia"/>
          <w:sz w:val="32"/>
          <w:szCs w:val="32"/>
          <w:u w:val="single"/>
        </w:rPr>
        <w:t>可直接显示两码</w:t>
      </w:r>
      <w:proofErr w:type="gramStart"/>
      <w:r w:rsidRPr="00410165">
        <w:rPr>
          <w:rFonts w:ascii="方正小标宋_GBK" w:eastAsia="方正小标宋_GBK" w:hAnsi="Times New Roman" w:cs="Times New Roman" w:hint="eastAsia"/>
          <w:sz w:val="32"/>
          <w:szCs w:val="32"/>
          <w:u w:val="single"/>
        </w:rPr>
        <w:t>一</w:t>
      </w:r>
      <w:proofErr w:type="gramEnd"/>
      <w:r w:rsidRPr="00410165">
        <w:rPr>
          <w:rFonts w:ascii="方正小标宋_GBK" w:eastAsia="方正小标宋_GBK" w:hAnsi="Times New Roman" w:cs="Times New Roman" w:hint="eastAsia"/>
          <w:sz w:val="32"/>
          <w:szCs w:val="32"/>
          <w:u w:val="single"/>
        </w:rPr>
        <w:t>报告）。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四、考生有以下情况之一的，不得参加考试：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（一）</w:t>
      </w:r>
      <w:r w:rsidRPr="00410165">
        <w:rPr>
          <w:rFonts w:ascii="Times New Roman" w:eastAsia="方正仿宋_GBK" w:hAnsi="Times New Roman" w:cs="Times New Roman" w:hint="eastAsia"/>
          <w:sz w:val="32"/>
          <w:szCs w:val="32"/>
        </w:rPr>
        <w:t>考试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28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天内有境外旅居史，尚未完成隔离医学观察等健康管理的人员。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（二）新冠确诊病例、疑似病例和无症状感染者密切接触者、密接的密接，尚未完成隔离医学观察等健康管理的人员。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（四）</w:t>
      </w:r>
      <w:r w:rsidRPr="00410165">
        <w:rPr>
          <w:rFonts w:ascii="Times New Roman" w:eastAsia="方正仿宋_GBK" w:hAnsi="Times New Roman" w:cs="Times New Roman" w:hint="eastAsia"/>
          <w:sz w:val="32"/>
          <w:szCs w:val="32"/>
        </w:rPr>
        <w:t>考试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天内，曾出现体温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≥37.3℃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或有疑似症状，但</w:t>
      </w:r>
      <w:r w:rsidRPr="00410165">
        <w:rPr>
          <w:rFonts w:ascii="Times New Roman" w:eastAsia="方正仿宋_GBK" w:hAnsi="Times New Roman" w:cs="Times New Roman" w:hint="eastAsia"/>
          <w:sz w:val="32"/>
          <w:szCs w:val="32"/>
        </w:rPr>
        <w:t>考试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前未排除传染病或仍存在身体不适症状。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（五）</w:t>
      </w:r>
      <w:r w:rsidRPr="00410165">
        <w:rPr>
          <w:rFonts w:ascii="Times New Roman" w:eastAsia="方正仿宋_GBK" w:hAnsi="Times New Roman" w:cs="Times New Roman" w:hint="eastAsia"/>
          <w:sz w:val="32"/>
          <w:szCs w:val="32"/>
        </w:rPr>
        <w:t>考试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天内有国内中高风险地区旅居史，未完成隔离医学观察等健康管理的人员。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（六）考试当天，重庆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异常的考生。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（七）考试当天，不能按上述要求提供考前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48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小时内核酸检测阴性</w:t>
      </w:r>
      <w:r w:rsidRPr="00410165">
        <w:rPr>
          <w:rFonts w:ascii="Times New Roman" w:eastAsia="方正仿宋_GBK" w:hAnsi="Times New Roman" w:cs="Times New Roman" w:hint="eastAsia"/>
          <w:sz w:val="32"/>
          <w:szCs w:val="32"/>
        </w:rPr>
        <w:t>报告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的考生。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（八）考生进入考点前，因体温异常、干咳、乏力等症状，经现场医务专业人员确认有可疑症状的考生。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lastRenderedPageBreak/>
        <w:t>五、考生应遵守疫情防控相关规定，并做好自我防护。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（一）考生应当遵守本市疫情防控相关规定，主动及时了解考试相关疫情防控要求，积极配合考点、考场做好现场防疫工作。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（二）考生在备考期间，务必做好个人防护，避免前往人员密集地区，避免与无关人员接触。勤洗手，公共场所佩戴口罩，在各种场所保持一定的安全社交距离。考试当天，尽可能做到居住地与考点之间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两点一线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（三）考生在考试当天，须自备口罩，除核验身份时须按要求摘戴口罩外，进出考点、考场应当全程佩戴口罩，在考试过程中建议全程佩戴口罩。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四）在考试过程中，考生若出现发热、咳嗽、咽痛、呼吸困难、呕吐、腹泻等异常状况，应立即向监考人员报告，经考点医务人员评估后具备继续完成考试条件的，可转移至备用考场考试，考试时间不补，考试结束后应配合送医就诊；对评估不具备继续完成考试条件的考生应及时送医就诊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（五）提倡考生自行赴考，送考人员不得进入考点和在考点周围聚集，考点不提供停车条件。每场考试结束后，考生须服从考点安排分批、错峰离场。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 w:hint="eastAsia"/>
          <w:sz w:val="32"/>
          <w:szCs w:val="32"/>
        </w:rPr>
        <w:t>六、有关要求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（一）考生应认真阅读本防控须知和《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南岸区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2021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年第三季度公开招聘教育卫生事业单位工作人员考试新冠肺炎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疫情防控承诺书》。</w:t>
      </w:r>
      <w:r w:rsidRPr="00410165">
        <w:rPr>
          <w:rFonts w:ascii="方正小标宋_GBK" w:eastAsia="方正小标宋_GBK" w:hAnsi="Times New Roman" w:cs="Times New Roman" w:hint="eastAsia"/>
          <w:b/>
          <w:sz w:val="32"/>
          <w:szCs w:val="32"/>
          <w:u w:val="single"/>
        </w:rPr>
        <w:t>考生打印准考证即视为认同并签署承诺书。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如违反相关规定，自愿承担相关责任、接受相应处理。</w:t>
      </w:r>
    </w:p>
    <w:p w:rsidR="00F6298F" w:rsidRPr="00410165" w:rsidRDefault="00F6298F" w:rsidP="00F6298F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（二）考生不配合考试防疫工作、</w:t>
      </w:r>
      <w:proofErr w:type="gramStart"/>
      <w:r w:rsidRPr="00410165">
        <w:rPr>
          <w:rFonts w:ascii="Times New Roman" w:eastAsia="方正仿宋_GBK" w:hAnsi="Times New Roman" w:cs="Times New Roman"/>
          <w:sz w:val="32"/>
          <w:szCs w:val="32"/>
        </w:rPr>
        <w:t>不</w:t>
      </w:r>
      <w:proofErr w:type="gramEnd"/>
      <w:r w:rsidRPr="00410165">
        <w:rPr>
          <w:rFonts w:ascii="Times New Roman" w:eastAsia="方正仿宋_GBK" w:hAnsi="Times New Roman" w:cs="Times New Roman"/>
          <w:sz w:val="32"/>
          <w:szCs w:val="32"/>
        </w:rPr>
        <w:t>如实报告健康状况，隐瞒或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lastRenderedPageBreak/>
        <w:t>谎报旅居史、接触史、健康状况等疫情防控信息，提供虚假防疫证明材料（信息）的，取消考试资格。造成不良后果的，依法追究其法律责任。</w:t>
      </w:r>
    </w:p>
    <w:p w:rsidR="00B35844" w:rsidRDefault="00B35844"/>
    <w:sectPr w:rsidR="00B35844" w:rsidSect="00F6298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98F"/>
    <w:rsid w:val="00B35844"/>
    <w:rsid w:val="00F6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259</Words>
  <Characters>1482</Characters>
  <Application>Microsoft Office Word</Application>
  <DocSecurity>0</DocSecurity>
  <Lines>12</Lines>
  <Paragraphs>3</Paragraphs>
  <ScaleCrop>false</ScaleCrop>
  <Company>Microsoft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2021-09-08T02:52:00Z</dcterms:created>
  <dcterms:modified xsi:type="dcterms:W3CDTF">2021-09-08T02:53:00Z</dcterms:modified>
</cp:coreProperties>
</file>