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重庆市巴南区花溪街道办事处公开招聘社区专职干部报名表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报考单位：                        报考岗位：                      岗位序号：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77"/>
        <w:gridCol w:w="709"/>
        <w:gridCol w:w="709"/>
        <w:gridCol w:w="142"/>
        <w:gridCol w:w="992"/>
        <w:gridCol w:w="280"/>
        <w:gridCol w:w="570"/>
        <w:gridCol w:w="986"/>
        <w:gridCol w:w="17"/>
        <w:gridCol w:w="839"/>
        <w:gridCol w:w="710"/>
        <w:gridCol w:w="149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出生年月</w:t>
            </w: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年龄</w:t>
            </w:r>
          </w:p>
        </w:tc>
        <w:tc>
          <w:tcPr>
            <w:tcW w:w="8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3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民族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身份证号</w:t>
            </w:r>
          </w:p>
        </w:tc>
        <w:tc>
          <w:tcPr>
            <w:tcW w:w="27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学历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身高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  <w:tc>
          <w:tcPr>
            <w:tcW w:w="270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63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8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毕业时间及院校</w:t>
            </w:r>
          </w:p>
        </w:tc>
        <w:tc>
          <w:tcPr>
            <w:tcW w:w="369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专业</w:t>
            </w:r>
          </w:p>
        </w:tc>
        <w:tc>
          <w:tcPr>
            <w:tcW w:w="24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186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居住地址</w:t>
            </w:r>
          </w:p>
        </w:tc>
        <w:tc>
          <w:tcPr>
            <w:tcW w:w="7030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工作经历及获奖情况</w:t>
            </w:r>
          </w:p>
        </w:tc>
        <w:tc>
          <w:tcPr>
            <w:tcW w:w="7739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家庭成员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和主要社会关系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姓名</w:t>
            </w: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关系</w:t>
            </w: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工作单位</w:t>
            </w: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1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12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7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113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b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0"/>
                <w:sz w:val="24"/>
                <w:szCs w:val="24"/>
              </w:rPr>
              <w:t>最近14天有无离渝旅居史，或与在渝新冠肺炎确诊病例有无接触史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4" w:hRule="atLeast"/>
          <w:jc w:val="center"/>
        </w:trPr>
        <w:tc>
          <w:tcPr>
            <w:tcW w:w="889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以上信息填写真实有效。如发现不实，愿意承担相应后果和相关责任。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 xml:space="preserve">                    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1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资格审查初审意见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4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9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资格审查复审意见</w:t>
            </w:r>
          </w:p>
        </w:tc>
        <w:tc>
          <w:tcPr>
            <w:tcW w:w="335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right="0" w:firstLine="480" w:firstLineChars="200"/>
        <w:jc w:val="both"/>
        <w:textAlignment w:val="auto"/>
        <w:outlineLvl w:val="9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备注：新冠肺炎疫情防控需要，报考人员需提供健康码、行程码绿码证明，最近14天有离渝旅居史的报考人员需提供48小时内核酸检测阴性证明。     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984" w:right="1531" w:bottom="2098" w:left="1531" w:header="851" w:footer="992" w:gutter="0"/>
      <w:cols w:space="72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6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6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6"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6"/>
                      </w:rPr>
                    </w:pPr>
                    <w:r>
                      <w:fldChar w:fldCharType="begin"/>
                    </w:r>
                    <w:r>
                      <w:rPr>
                        <w:rStyle w:val="6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6"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E7D4F"/>
    <w:rsid w:val="24CE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2021-08-31T08:14:00Z</dcterms:created>
  <dc:creator>asus</dc:creator>
  <cp:lastModifiedBy>asus</cp:lastModifiedBy>
  <dcterms:modified xsi:type="dcterms:W3CDTF">2021-08-31T08:15:07Z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