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459" w:type="dxa"/>
        <w:tblInd w:w="-26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1134"/>
        <w:gridCol w:w="567"/>
        <w:gridCol w:w="709"/>
        <w:gridCol w:w="850"/>
        <w:gridCol w:w="1843"/>
        <w:gridCol w:w="1843"/>
        <w:gridCol w:w="1134"/>
        <w:gridCol w:w="850"/>
        <w:gridCol w:w="851"/>
        <w:gridCol w:w="1417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4459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kern w:val="0"/>
                <w:sz w:val="30"/>
                <w:szCs w:val="30"/>
              </w:rPr>
              <w:t>两江新区鸳鸯街道社区工作者与派遣人员招聘需求表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用人单位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年龄要求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专业职称要求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面试比例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笔试类容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0"/>
                <w:szCs w:val="20"/>
              </w:rPr>
              <w:t>其他要求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仿宋" w:eastAsia="方正仿宋_GBK" w:cs="仿宋"/>
                <w:sz w:val="24"/>
                <w:lang w:eastAsia="zh-CN"/>
              </w:rPr>
            </w:pPr>
            <w:r>
              <w:rPr>
                <w:rFonts w:hint="eastAsia" w:ascii="方正仿宋_GBK" w:hAnsi="仿宋" w:eastAsia="方正仿宋_GBK" w:cs="仿宋"/>
                <w:sz w:val="24"/>
                <w:lang w:eastAsia="zh-CN"/>
              </w:rPr>
              <w:t>两江人力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一线执法辅助岗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4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男性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18-35周岁（1985年3月31日及以后出生）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全日制本科及以上学历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法学类、汉语言文学类、新闻传播学类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1:3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中共党员优先，</w:t>
            </w:r>
            <w:r>
              <w:rPr>
                <w:rFonts w:hint="eastAsia" w:ascii="方正仿宋_GBK" w:hAnsi="仿宋" w:eastAsia="方正仿宋_GBK" w:cs="仿宋"/>
                <w:sz w:val="24"/>
              </w:rPr>
              <w:t>服从单位调剂。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99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鸳鸯街道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社区工作者1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方正仿宋_GBK" w:hAnsi="仿宋" w:eastAsia="方正仿宋_GBK" w:cs="仿宋"/>
                <w:kern w:val="0"/>
                <w:sz w:val="24"/>
                <w:lang w:eastAsia="zh-CN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男性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18-35周岁（1985年3月31日及以后出生）</w:t>
            </w:r>
          </w:p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全日制专科及以上学历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right="-105" w:rightChars="-50"/>
              <w:jc w:val="center"/>
              <w:rPr>
                <w:rFonts w:ascii="方正仿宋_GBK" w:eastAsia="方正仿宋_GBK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中共党员优先，2021年7月31日前，取得普通高等教育专科及以上学历且生源地为重庆市的2021年毕业生可报考。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2" w:hRule="atLeast"/>
        </w:trPr>
        <w:tc>
          <w:tcPr>
            <w:tcW w:w="99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/>
                <w:sz w:val="24"/>
              </w:rPr>
            </w:pPr>
            <w:r>
              <w:rPr>
                <w:rFonts w:hint="eastAsia" w:ascii="方正仿宋_GBK" w:eastAsia="方正仿宋_GBK"/>
                <w:sz w:val="24"/>
              </w:rPr>
              <w:t>社区工作者2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8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女性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不限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18-35周岁（1985年3月31日及以后出生）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全日制专科及以上学历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ind w:right="-105" w:rightChars="-50"/>
              <w:jc w:val="center"/>
              <w:rPr>
                <w:rFonts w:ascii="方正仿宋_GBK" w:eastAsia="方正仿宋_GBK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不</w:t>
            </w:r>
            <w:bookmarkStart w:id="0" w:name="_GoBack"/>
            <w:bookmarkEnd w:id="0"/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限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无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方正仿宋_GBK" w:hAnsi="仿宋" w:eastAsia="方正仿宋_GBK" w:cs="仿宋"/>
                <w:kern w:val="0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1:2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sz w:val="24"/>
              </w:rPr>
            </w:pPr>
            <w:r>
              <w:rPr>
                <w:rFonts w:hint="eastAsia" w:ascii="方正仿宋_GBK" w:hAnsi="仿宋" w:eastAsia="方正仿宋_GBK" w:cs="仿宋"/>
                <w:sz w:val="24"/>
              </w:rPr>
              <w:t>综合基础知识（参照事业单位）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hAnsi="仿宋" w:eastAsia="方正仿宋_GBK" w:cs="仿宋"/>
                <w:b/>
                <w:sz w:val="24"/>
              </w:rPr>
            </w:pPr>
            <w:r>
              <w:rPr>
                <w:rFonts w:hint="eastAsia" w:ascii="方正仿宋_GBK" w:hAnsi="仿宋" w:eastAsia="方正仿宋_GBK" w:cs="仿宋"/>
                <w:kern w:val="0"/>
                <w:sz w:val="24"/>
              </w:rPr>
              <w:t>中共党员优先，2021年7月31日前，取得普通高等教育专科及以上学历且生源地为重庆市的2021年毕业生可报考。</w:t>
            </w:r>
          </w:p>
        </w:tc>
      </w:tr>
    </w:tbl>
    <w:p>
      <w:pPr>
        <w:rPr>
          <w:color w:val="auto"/>
          <w:sz w:val="16"/>
          <w:szCs w:val="16"/>
        </w:rPr>
      </w:pPr>
    </w:p>
    <w:p>
      <w:pPr>
        <w:pStyle w:val="2"/>
        <w:ind w:firstLine="210"/>
        <w:rPr>
          <w:color w:val="auto"/>
        </w:rPr>
      </w:pPr>
    </w:p>
    <w:p>
      <w:pPr>
        <w:rPr>
          <w:color w:val="auto"/>
        </w:rPr>
      </w:pPr>
    </w:p>
    <w:p>
      <w:pPr>
        <w:pStyle w:val="2"/>
        <w:ind w:firstLine="210"/>
        <w:rPr>
          <w:color w:val="auto"/>
        </w:rPr>
      </w:pPr>
    </w:p>
    <w:p>
      <w:pPr>
        <w:rPr>
          <w:color w:val="auto"/>
        </w:rPr>
      </w:pPr>
    </w:p>
    <w:p>
      <w:pPr>
        <w:pStyle w:val="2"/>
        <w:ind w:firstLine="210"/>
        <w:rPr>
          <w:color w:val="auto"/>
        </w:rPr>
      </w:pPr>
    </w:p>
    <w:p>
      <w:pPr>
        <w:rPr>
          <w:color w:val="auto"/>
          <w:sz w:val="16"/>
          <w:szCs w:val="16"/>
        </w:rPr>
      </w:pPr>
    </w:p>
    <w:sectPr>
      <w:pgSz w:w="16838" w:h="11906" w:orient="landscape"/>
      <w:pgMar w:top="1803" w:right="1440" w:bottom="1803" w:left="1440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9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50D5"/>
    <w:rsid w:val="000C2AE4"/>
    <w:rsid w:val="000D6908"/>
    <w:rsid w:val="001C341B"/>
    <w:rsid w:val="00232694"/>
    <w:rsid w:val="003026A0"/>
    <w:rsid w:val="0037281C"/>
    <w:rsid w:val="00380FD3"/>
    <w:rsid w:val="00384B88"/>
    <w:rsid w:val="00471DDA"/>
    <w:rsid w:val="004D5F6A"/>
    <w:rsid w:val="00520219"/>
    <w:rsid w:val="005A2DC0"/>
    <w:rsid w:val="005C38B4"/>
    <w:rsid w:val="005D7F22"/>
    <w:rsid w:val="005F7646"/>
    <w:rsid w:val="0063555E"/>
    <w:rsid w:val="006600F1"/>
    <w:rsid w:val="006919D7"/>
    <w:rsid w:val="006C4380"/>
    <w:rsid w:val="006E3268"/>
    <w:rsid w:val="00722694"/>
    <w:rsid w:val="00803AF6"/>
    <w:rsid w:val="008809E6"/>
    <w:rsid w:val="0089339C"/>
    <w:rsid w:val="009020DB"/>
    <w:rsid w:val="00907FC0"/>
    <w:rsid w:val="009C5FF5"/>
    <w:rsid w:val="00AE74DF"/>
    <w:rsid w:val="00B734F6"/>
    <w:rsid w:val="00C350D5"/>
    <w:rsid w:val="00C726B4"/>
    <w:rsid w:val="00CB5151"/>
    <w:rsid w:val="00D014C4"/>
    <w:rsid w:val="00D45DB4"/>
    <w:rsid w:val="00D66298"/>
    <w:rsid w:val="00D851A8"/>
    <w:rsid w:val="00EB699A"/>
    <w:rsid w:val="00F10EF0"/>
    <w:rsid w:val="00F152A1"/>
    <w:rsid w:val="00F44EF9"/>
    <w:rsid w:val="00F55E74"/>
    <w:rsid w:val="00FB0F0B"/>
    <w:rsid w:val="00FB52A3"/>
    <w:rsid w:val="00FF20F4"/>
    <w:rsid w:val="022530E5"/>
    <w:rsid w:val="02E213CF"/>
    <w:rsid w:val="06B2664C"/>
    <w:rsid w:val="0A1E7DBE"/>
    <w:rsid w:val="0B4D540A"/>
    <w:rsid w:val="0BD22203"/>
    <w:rsid w:val="0C2F7864"/>
    <w:rsid w:val="0D237616"/>
    <w:rsid w:val="1A76694A"/>
    <w:rsid w:val="2167165B"/>
    <w:rsid w:val="23192038"/>
    <w:rsid w:val="2392786F"/>
    <w:rsid w:val="2D183C5C"/>
    <w:rsid w:val="2E8E30A8"/>
    <w:rsid w:val="2F981423"/>
    <w:rsid w:val="33C3655C"/>
    <w:rsid w:val="3401295B"/>
    <w:rsid w:val="3ADA291C"/>
    <w:rsid w:val="427C020C"/>
    <w:rsid w:val="439816AB"/>
    <w:rsid w:val="46002020"/>
    <w:rsid w:val="49E577A2"/>
    <w:rsid w:val="4B290C68"/>
    <w:rsid w:val="4B327FC4"/>
    <w:rsid w:val="4CBB2C70"/>
    <w:rsid w:val="51B61FBC"/>
    <w:rsid w:val="546F34F6"/>
    <w:rsid w:val="56216861"/>
    <w:rsid w:val="576140CA"/>
    <w:rsid w:val="5A0650FC"/>
    <w:rsid w:val="5DB6135F"/>
    <w:rsid w:val="5FB41B0B"/>
    <w:rsid w:val="5FFA6406"/>
    <w:rsid w:val="61EF6288"/>
    <w:rsid w:val="64EE5FC4"/>
    <w:rsid w:val="669D5578"/>
    <w:rsid w:val="67266E84"/>
    <w:rsid w:val="674C10CD"/>
    <w:rsid w:val="67BA2699"/>
    <w:rsid w:val="6A98036B"/>
    <w:rsid w:val="6C655509"/>
    <w:rsid w:val="73B37C09"/>
    <w:rsid w:val="754C51A5"/>
    <w:rsid w:val="76434D1E"/>
    <w:rsid w:val="77352C31"/>
    <w:rsid w:val="799655D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39"/>
    <w:pPr>
      <w:tabs>
        <w:tab w:val="left" w:pos="1260"/>
        <w:tab w:val="left" w:pos="1685"/>
        <w:tab w:val="right" w:leader="dot" w:pos="8400"/>
      </w:tabs>
      <w:spacing w:line="320" w:lineRule="exact"/>
      <w:ind w:firstLine="280" w:firstLineChars="10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6</Pages>
  <Words>485</Words>
  <Characters>2767</Characters>
  <Lines>23</Lines>
  <Paragraphs>6</Paragraphs>
  <TotalTime>22</TotalTime>
  <ScaleCrop>false</ScaleCrop>
  <LinksUpToDate>false</LinksUpToDate>
  <CharactersWithSpaces>3246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2020-11-03T07:37:00Z</dcterms:created>
  <dc:creator>Administrator</dc:creator>
  <cp:lastModifiedBy>--------</cp:lastModifiedBy>
  <cp:lastPrinted>2020-10-27T01:16:00Z</cp:lastPrinted>
  <dcterms:modified xsi:type="dcterms:W3CDTF">2021-03-20T02:47:44Z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