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2EA80A" w14:textId="0BBC8B96" w:rsidR="0030597E" w:rsidRDefault="0030597E" w:rsidP="0030597E">
      <w:pPr>
        <w:rPr>
          <w:rFonts w:ascii="方正黑体_GBK" w:eastAsia="方正黑体_GBK" w:hAnsi="Calibri"/>
          <w:sz w:val="32"/>
          <w:szCs w:val="20"/>
        </w:rPr>
      </w:pPr>
      <w:r>
        <w:rPr>
          <w:rFonts w:ascii="方正黑体_GBK" w:eastAsia="方正黑体_GBK" w:hAnsi="Calibri" w:hint="eastAsia"/>
          <w:sz w:val="32"/>
          <w:szCs w:val="20"/>
        </w:rPr>
        <w:t>附件</w:t>
      </w:r>
      <w:r w:rsidR="00371007">
        <w:rPr>
          <w:rFonts w:ascii="方正黑体_GBK" w:eastAsia="方正黑体_GBK" w:hAnsi="Calibri"/>
          <w:sz w:val="32"/>
          <w:szCs w:val="20"/>
        </w:rPr>
        <w:t>3</w:t>
      </w:r>
    </w:p>
    <w:p w14:paraId="28F171A8" w14:textId="77777777" w:rsidR="0030597E" w:rsidRDefault="0030597E" w:rsidP="0030597E">
      <w:pPr>
        <w:widowControl/>
        <w:shd w:val="clear" w:color="auto" w:fill="FFFFFF"/>
        <w:spacing w:line="400" w:lineRule="atLeast"/>
        <w:jc w:val="center"/>
        <w:rPr>
          <w:rFonts w:ascii="方正小标宋_GBK" w:eastAsia="方正小标宋_GBK" w:hAnsi="微软雅黑" w:cs="宋体"/>
          <w:color w:val="252525"/>
          <w:kern w:val="0"/>
          <w:sz w:val="44"/>
          <w:szCs w:val="44"/>
        </w:rPr>
      </w:pPr>
      <w:r>
        <w:rPr>
          <w:rFonts w:ascii="方正小标宋_GBK" w:eastAsia="方正小标宋_GBK" w:hAnsi="微软雅黑" w:cs="宋体" w:hint="eastAsia"/>
          <w:color w:val="252525"/>
          <w:kern w:val="0"/>
          <w:sz w:val="44"/>
          <w:szCs w:val="44"/>
        </w:rPr>
        <w:t>疫情防控个人健康信息承诺书</w:t>
      </w:r>
    </w:p>
    <w:p w14:paraId="51A214B2" w14:textId="77777777" w:rsidR="0030597E" w:rsidRDefault="0030597E" w:rsidP="0030597E">
      <w:pPr>
        <w:spacing w:line="600" w:lineRule="exact"/>
        <w:rPr>
          <w:rFonts w:eastAsia="方正仿宋_GBK"/>
          <w:b/>
          <w:color w:val="000000"/>
          <w:sz w:val="32"/>
          <w:szCs w:val="32"/>
        </w:rPr>
      </w:pPr>
    </w:p>
    <w:p w14:paraId="5200C243" w14:textId="77777777" w:rsidR="0030597E" w:rsidRDefault="0030597E" w:rsidP="0030597E">
      <w:pPr>
        <w:spacing w:line="600" w:lineRule="exact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本人承诺：</w:t>
      </w:r>
      <w:bookmarkStart w:id="0" w:name="_GoBack"/>
      <w:bookmarkEnd w:id="0"/>
    </w:p>
    <w:p w14:paraId="022956C4" w14:textId="77777777" w:rsidR="0030597E" w:rsidRDefault="0030597E" w:rsidP="0030597E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一、没有被诊断新冠肺炎确诊病例或疑似病例；</w:t>
      </w:r>
    </w:p>
    <w:p w14:paraId="06F24931" w14:textId="77777777" w:rsidR="0030597E" w:rsidRDefault="0030597E" w:rsidP="0030597E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二、没有与新冠肺炎确诊病例或疑似病例密切接触；</w:t>
      </w:r>
    </w:p>
    <w:p w14:paraId="17EE81D2" w14:textId="77777777" w:rsidR="0030597E" w:rsidRDefault="0030597E" w:rsidP="0030597E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三、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过去14天没有去过疫情中、高风险地区，没有与来自疫情中、高风险地区人员有密切接触（存在上述情况，需提供考前7天内核酸检测结果为阴性的检测报告）。</w:t>
      </w:r>
    </w:p>
    <w:p w14:paraId="33F7156B" w14:textId="77777777" w:rsidR="0030597E" w:rsidRDefault="0030597E" w:rsidP="0030597E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四、没有被留验站集中隔离观察或留观后已解除医学观察；</w:t>
      </w:r>
    </w:p>
    <w:p w14:paraId="28FD870C" w14:textId="77777777" w:rsidR="0030597E" w:rsidRDefault="0030597E" w:rsidP="0030597E">
      <w:pPr>
        <w:tabs>
          <w:tab w:val="right" w:pos="8374"/>
        </w:tabs>
        <w:spacing w:line="60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五、目前没有发热、咳嗽、乏力、胸闷等症状；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ab/>
      </w:r>
    </w:p>
    <w:p w14:paraId="21329909" w14:textId="77777777" w:rsidR="0030597E" w:rsidRDefault="0030597E" w:rsidP="0030597E">
      <w:pPr>
        <w:spacing w:line="600" w:lineRule="exact"/>
        <w:ind w:firstLineChars="200" w:firstLine="624"/>
        <w:rPr>
          <w:rFonts w:ascii="方正仿宋_GBK" w:eastAsia="方正仿宋_GBK" w:hAnsi="方正仿宋_GBK" w:cs="方正仿宋_GBK"/>
          <w:color w:val="000000"/>
          <w:spacing w:val="-4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pacing w:val="-4"/>
          <w:kern w:val="0"/>
          <w:sz w:val="32"/>
          <w:szCs w:val="32"/>
        </w:rPr>
        <w:t>本人对以上提供的健康相关信息的真实性负责，如因信息不实引起疫情传播和扩散，愿承担由此带来的全部法律责任。</w:t>
      </w:r>
    </w:p>
    <w:p w14:paraId="2D25BCE9" w14:textId="77777777" w:rsidR="0030597E" w:rsidRDefault="0030597E" w:rsidP="0030597E">
      <w:pPr>
        <w:spacing w:line="600" w:lineRule="exact"/>
        <w:ind w:firstLineChars="1550" w:firstLine="4960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</w:rPr>
      </w:pPr>
    </w:p>
    <w:p w14:paraId="1BCCEF2E" w14:textId="77777777" w:rsidR="0030597E" w:rsidRDefault="0030597E" w:rsidP="0030597E">
      <w:pPr>
        <w:spacing w:line="600" w:lineRule="exact"/>
        <w:ind w:firstLineChars="1550" w:firstLine="4960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</w:rPr>
      </w:pPr>
    </w:p>
    <w:p w14:paraId="20008035" w14:textId="77777777" w:rsidR="0030597E" w:rsidRDefault="0030597E" w:rsidP="0030597E">
      <w:pPr>
        <w:spacing w:line="600" w:lineRule="exact"/>
        <w:ind w:firstLineChars="1550" w:firstLine="4960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承诺人：</w:t>
      </w:r>
    </w:p>
    <w:p w14:paraId="4E432DD5" w14:textId="77777777" w:rsidR="0030597E" w:rsidRDefault="0030597E" w:rsidP="0030597E">
      <w:pPr>
        <w:spacing w:line="600" w:lineRule="exact"/>
        <w:ind w:firstLineChars="1800" w:firstLine="576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年   月   日</w:t>
      </w:r>
    </w:p>
    <w:p w14:paraId="5CA60CE5" w14:textId="77777777" w:rsidR="009F4A64" w:rsidRDefault="009F4A64"/>
    <w:sectPr w:rsidR="009F4A64" w:rsidSect="00891D65">
      <w:pgSz w:w="11906" w:h="16838" w:code="9"/>
      <w:pgMar w:top="1474" w:right="1797" w:bottom="1474" w:left="1797" w:header="1588" w:footer="44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5C9AA6" w14:textId="77777777" w:rsidR="00C201C8" w:rsidRDefault="00C201C8" w:rsidP="0030597E">
      <w:r>
        <w:separator/>
      </w:r>
    </w:p>
  </w:endnote>
  <w:endnote w:type="continuationSeparator" w:id="0">
    <w:p w14:paraId="3DAD9CF0" w14:textId="77777777" w:rsidR="00C201C8" w:rsidRDefault="00C201C8" w:rsidP="00305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1570F1" w14:textId="77777777" w:rsidR="00C201C8" w:rsidRDefault="00C201C8" w:rsidP="0030597E">
      <w:r>
        <w:separator/>
      </w:r>
    </w:p>
  </w:footnote>
  <w:footnote w:type="continuationSeparator" w:id="0">
    <w:p w14:paraId="1E79D982" w14:textId="77777777" w:rsidR="00C201C8" w:rsidRDefault="00C201C8" w:rsidP="003059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43A"/>
    <w:rsid w:val="0030597E"/>
    <w:rsid w:val="00371007"/>
    <w:rsid w:val="0048443A"/>
    <w:rsid w:val="00891D65"/>
    <w:rsid w:val="009F4A64"/>
    <w:rsid w:val="00C201C8"/>
    <w:rsid w:val="00EC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C90A88"/>
  <w15:chartTrackingRefBased/>
  <w15:docId w15:val="{02BE17F7-F8A1-463A-9ABC-087F19956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597E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597E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59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597E"/>
    <w:pPr>
      <w:widowControl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59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2021-01-14T05:20:00Z</dcterms:created>
  <dcterms:modified xsi:type="dcterms:W3CDTF">2021-01-14T06:09:00Z</dcterms:modified>
</cp:coreProperties>
</file>