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EC9" w:rsidRPr="006A2322" w:rsidRDefault="006A2322" w:rsidP="006A2322">
      <w:pPr>
        <w:widowControl/>
        <w:spacing w:before="75" w:after="75" w:line="600" w:lineRule="exact"/>
        <w:rPr>
          <w:rFonts w:ascii="方正小标宋_GBK" w:eastAsia="方正小标宋_GBK" w:hAnsi="Tahoma" w:cs="Tahoma"/>
          <w:color w:val="000000"/>
          <w:kern w:val="0"/>
          <w:sz w:val="30"/>
          <w:szCs w:val="30"/>
        </w:rPr>
      </w:pPr>
      <w:r w:rsidRPr="006A2322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附件</w:t>
      </w:r>
      <w:r w:rsidR="000E578D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2</w:t>
      </w:r>
      <w:r w:rsidRPr="006A2322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：</w:t>
      </w:r>
    </w:p>
    <w:p w:rsidR="008161BE" w:rsidRPr="00C64EC9" w:rsidRDefault="008161BE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  <w:r w:rsidRPr="00C64EC9">
        <w:rPr>
          <w:rFonts w:ascii="方正小标宋_GBK" w:eastAsia="方正小标宋_GBK" w:hAnsi="Tahoma" w:cs="Tahoma" w:hint="eastAsia"/>
          <w:color w:val="000000"/>
          <w:kern w:val="0"/>
          <w:sz w:val="44"/>
          <w:szCs w:val="44"/>
        </w:rPr>
        <w:t>新冠肺炎疫情防控告知书</w:t>
      </w:r>
    </w:p>
    <w:p w:rsidR="002F4D08" w:rsidRPr="00B41029" w:rsidRDefault="002F4D08" w:rsidP="002F4D08">
      <w:pPr>
        <w:widowControl/>
        <w:spacing w:before="75" w:after="75" w:line="600" w:lineRule="exact"/>
        <w:jc w:val="center"/>
        <w:rPr>
          <w:rFonts w:ascii="方正楷体_GBK" w:eastAsia="方正楷体_GBK" w:hAnsi="Tahoma" w:cs="Tahoma"/>
          <w:color w:val="000000"/>
          <w:kern w:val="0"/>
          <w:sz w:val="32"/>
          <w:szCs w:val="32"/>
        </w:rPr>
      </w:pP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当前国内疫情防控阶段性成效明显，但外防输入、内防反弹的压力仍然较</w:t>
      </w:r>
      <w:bookmarkStart w:id="0" w:name="_GoBack"/>
      <w:bookmarkEnd w:id="0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大。为保证广大报考人员的身体健康，请报考人员通过官方渠道查询本人所处地区的疫情风险等级。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一、对来自</w:t>
      </w:r>
      <w:r w:rsidR="00E12184" w:rsidRPr="002F410D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</w:rPr>
        <w:t>14天内有中高风险地区旅居史的人员，请按规定提供7天内新冠病毒咽拭子核酸检测阴性证明；所有境外归国人员，请按规定提供14天隔离解除证明</w:t>
      </w:r>
      <w:r w:rsidR="00E12184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；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对来自</w:t>
      </w:r>
      <w:r w:rsidR="00E12184" w:rsidRPr="002F410D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</w:rPr>
        <w:t>国内低风险地区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的报考人员，</w:t>
      </w:r>
      <w:r w:rsidR="00E12184" w:rsidRPr="002F410D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</w:rPr>
        <w:t>应出具“渝康码”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二、参加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的考生应在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当天入场时主动向工作人员出示上述证明或健康码。参加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的考生经现场测量体温正常（＜37.3℃）者方可进入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报名场所及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考点，自备一次性使用医用口罩或医用外科口罩，除身份确认、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答题环节摘除口罩以外，应全程佩戴，做好个人防护。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三、报考人员在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当天不能按上述要求提供证明或健康码的，以及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当天，报考人员进入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报名场所及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点前，因体温异常、干咳、乏力等症状，经现场医务专业人员确认有可疑症状的报考人员，不得进入考点。经现场医务专业人员确认有可疑症状的考生，应配合安排至医院发热门诊就诊。因上述情形被集中隔离医学观察或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lastRenderedPageBreak/>
        <w:t>被送至医院发热门诊就诊的考生，不再参加此次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，并视同主动放弃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</w:t>
      </w:r>
    </w:p>
    <w:p w:rsidR="008161BE" w:rsidRPr="00C64EC9" w:rsidRDefault="008161BE" w:rsidP="00C64EC9">
      <w:pPr>
        <w:widowControl/>
        <w:shd w:val="clear" w:color="auto" w:fill="FFFFFF"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四、考生如因有相关旅居史、密切接触史等流行病学史被集中隔离，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当天无法到达考点报到的，视为放弃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资格。仍处于新冠肺炎治疗期或出院观察期，以及因其它个人原因无法参加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的考生，视同放弃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</w:t>
      </w:r>
    </w:p>
    <w:p w:rsidR="008161BE" w:rsidRPr="00C64EC9" w:rsidRDefault="008161BE" w:rsidP="00C64EC9">
      <w:pPr>
        <w:widowControl/>
        <w:spacing w:before="75" w:after="75" w:line="600" w:lineRule="exact"/>
        <w:ind w:firstLineChars="200" w:firstLine="640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五、考生应在报名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前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认真阅读《新冠肺炎疫情防控告知书》，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资格，并记入事业单位招考诚信档案，如有违法行为，将依法追究其法律责任。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 </w:t>
      </w: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8161BE" w:rsidRPr="00E61A77" w:rsidRDefault="008161BE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  <w:r w:rsidRPr="00E61A77">
        <w:rPr>
          <w:rFonts w:ascii="方正小标宋_GBK" w:eastAsia="方正小标宋_GBK" w:hAnsi="Tahoma" w:cs="Tahoma" w:hint="eastAsia"/>
          <w:color w:val="000000"/>
          <w:kern w:val="0"/>
          <w:sz w:val="44"/>
          <w:szCs w:val="44"/>
        </w:rPr>
        <w:lastRenderedPageBreak/>
        <w:t>考生承诺书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本人已认真阅读《新冠肺炎疫情防控告知书》，知悉告知事项、证明义务和防疫要求。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在此郑重承诺：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1.本人填报、提交和现场出示的所有信息（证明）均真实、准确、完整、有效，符合疫情防控相关要求，并自愿承担因不实承诺应承担的相关责任、接受相应处理。</w:t>
      </w:r>
    </w:p>
    <w:p w:rsidR="008161BE" w:rsidRPr="00C64EC9" w:rsidRDefault="008161BE" w:rsidP="00C64EC9">
      <w:pPr>
        <w:widowControl/>
        <w:spacing w:before="75" w:after="75" w:line="600" w:lineRule="exact"/>
        <w:ind w:firstLine="630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2.本人保证报名所提供的个人信息真实、准确、完整，不弄虚作假，不伪造、不使用假证明、假证书并完全符合报名要求。如因个人信息错误、缺失及所提供证明材料虚假造成的一切后果，由本人承担。</w:t>
      </w:r>
    </w:p>
    <w:p w:rsidR="008161BE" w:rsidRPr="00C64EC9" w:rsidRDefault="008161BE" w:rsidP="00C64EC9">
      <w:pPr>
        <w:widowControl/>
        <w:spacing w:before="75" w:after="75" w:line="600" w:lineRule="exact"/>
        <w:ind w:firstLine="627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3.本人承诺一旦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现场报名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确认参考，如因本人未认真阅读《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简章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》及报考岗位要求和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现场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报名程序而导致报名失误或资格不符，以及因本人原因不能参考所产生的一切后果由本人承担。</w:t>
      </w:r>
    </w:p>
    <w:p w:rsidR="008161BE" w:rsidRPr="00C64EC9" w:rsidRDefault="008161BE" w:rsidP="00C64EC9">
      <w:pPr>
        <w:widowControl/>
        <w:spacing w:before="75" w:after="75" w:line="600" w:lineRule="exact"/>
        <w:ind w:firstLine="627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4.本人承诺遵守事业单位公招考试相关规定，诚信参考，如因违反相关规定而产生的一切后果由本人承担。</w:t>
      </w:r>
    </w:p>
    <w:p w:rsidR="00A91074" w:rsidRDefault="008161BE" w:rsidP="00E61A77">
      <w:pPr>
        <w:widowControl/>
        <w:spacing w:before="75" w:after="75" w:line="600" w:lineRule="exact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  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 xml:space="preserve">   </w:t>
      </w:r>
    </w:p>
    <w:p w:rsidR="00876CA4" w:rsidRDefault="00876CA4" w:rsidP="00876CA4">
      <w:pPr>
        <w:widowControl/>
        <w:spacing w:before="75" w:after="75" w:line="600" w:lineRule="exact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 xml:space="preserve">                                 承诺人：</w:t>
      </w:r>
    </w:p>
    <w:p w:rsidR="00876CA4" w:rsidRPr="00E61A77" w:rsidRDefault="00876CA4" w:rsidP="00E61A77">
      <w:pPr>
        <w:widowControl/>
        <w:spacing w:before="75" w:after="75" w:line="600" w:lineRule="exact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 xml:space="preserve">                                2020年   月   日</w:t>
      </w:r>
    </w:p>
    <w:sectPr w:rsidR="00876CA4" w:rsidRPr="00E61A77" w:rsidSect="00CF481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6CD5" w:rsidRDefault="00AA6CD5" w:rsidP="008161BE">
      <w:r>
        <w:separator/>
      </w:r>
    </w:p>
  </w:endnote>
  <w:endnote w:type="continuationSeparator" w:id="1">
    <w:p w:rsidR="00AA6CD5" w:rsidRDefault="00AA6CD5" w:rsidP="008161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77282611"/>
      <w:docPartObj>
        <w:docPartGallery w:val="Page Numbers (Bottom of Page)"/>
        <w:docPartUnique/>
      </w:docPartObj>
    </w:sdtPr>
    <w:sdtContent>
      <w:p w:rsidR="00E61A77" w:rsidRDefault="00562231">
        <w:pPr>
          <w:pStyle w:val="a4"/>
          <w:jc w:val="center"/>
        </w:pPr>
        <w:r>
          <w:fldChar w:fldCharType="begin"/>
        </w:r>
        <w:r w:rsidR="00E61A77">
          <w:instrText>PAGE   \* MERGEFORMAT</w:instrText>
        </w:r>
        <w:r>
          <w:fldChar w:fldCharType="separate"/>
        </w:r>
        <w:r w:rsidR="000E578D" w:rsidRPr="000E578D">
          <w:rPr>
            <w:noProof/>
            <w:lang w:val="zh-CN"/>
          </w:rPr>
          <w:t>1</w:t>
        </w:r>
        <w:r>
          <w:fldChar w:fldCharType="end"/>
        </w:r>
      </w:p>
    </w:sdtContent>
  </w:sdt>
  <w:p w:rsidR="00E61A77" w:rsidRDefault="00E61A7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6CD5" w:rsidRDefault="00AA6CD5" w:rsidP="008161BE">
      <w:r>
        <w:separator/>
      </w:r>
    </w:p>
  </w:footnote>
  <w:footnote w:type="continuationSeparator" w:id="1">
    <w:p w:rsidR="00AA6CD5" w:rsidRDefault="00AA6CD5" w:rsidP="008161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61BE"/>
    <w:rsid w:val="000E578D"/>
    <w:rsid w:val="001262EB"/>
    <w:rsid w:val="00131C17"/>
    <w:rsid w:val="001602AE"/>
    <w:rsid w:val="001A77E9"/>
    <w:rsid w:val="002F4D08"/>
    <w:rsid w:val="00562231"/>
    <w:rsid w:val="005A5A11"/>
    <w:rsid w:val="005B1465"/>
    <w:rsid w:val="00675C5C"/>
    <w:rsid w:val="006A2322"/>
    <w:rsid w:val="006F0F55"/>
    <w:rsid w:val="007972C1"/>
    <w:rsid w:val="008161BE"/>
    <w:rsid w:val="00876CA4"/>
    <w:rsid w:val="009827B6"/>
    <w:rsid w:val="00A91074"/>
    <w:rsid w:val="00AA6CD5"/>
    <w:rsid w:val="00AE3F92"/>
    <w:rsid w:val="00AF7739"/>
    <w:rsid w:val="00B41029"/>
    <w:rsid w:val="00C64EC9"/>
    <w:rsid w:val="00CF4817"/>
    <w:rsid w:val="00D41D17"/>
    <w:rsid w:val="00DA18CE"/>
    <w:rsid w:val="00DB7110"/>
    <w:rsid w:val="00E12184"/>
    <w:rsid w:val="00E61A77"/>
    <w:rsid w:val="00FE65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8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6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61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6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61BE"/>
    <w:rPr>
      <w:sz w:val="18"/>
      <w:szCs w:val="18"/>
    </w:rPr>
  </w:style>
  <w:style w:type="character" w:styleId="a5">
    <w:name w:val="Strong"/>
    <w:basedOn w:val="a0"/>
    <w:uiPriority w:val="22"/>
    <w:qFormat/>
    <w:rsid w:val="008161BE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1602A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02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7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188</Words>
  <Characters>1077</Characters>
  <Application>Microsoft Office Word</Application>
  <DocSecurity>0</DocSecurity>
  <Lines>8</Lines>
  <Paragraphs>2</Paragraphs>
  <ScaleCrop>false</ScaleCrop>
  <Company>HP Inc.</Company>
  <LinksUpToDate>false</LinksUpToDate>
  <CharactersWithSpaces>1263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rsj</dc:creator>
  <cp:keywords/>
  <dc:description/>
  <cp:lastModifiedBy>Microsoft</cp:lastModifiedBy>
  <cp:revision>15</cp:revision>
  <cp:lastPrinted>2020-07-02T03:41:00Z</cp:lastPrinted>
  <dcterms:created xsi:type="dcterms:W3CDTF">2020-07-02T03:17:00Z</dcterms:created>
  <dcterms:modified xsi:type="dcterms:W3CDTF">2020-12-21T03:52:00Z</dcterms:modified>
</cp:coreProperties>
</file>