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BA1" w:rsidRDefault="001A02B7">
      <w:pPr>
        <w:widowControl/>
        <w:shd w:val="clear" w:color="auto" w:fill="FFFFFF"/>
        <w:spacing w:line="56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kern w:val="0"/>
          <w:sz w:val="44"/>
          <w:szCs w:val="44"/>
        </w:rPr>
        <w:t>重庆市巴南区人民政府惠民街道办事处</w:t>
      </w:r>
    </w:p>
    <w:p w:rsidR="00625BA1" w:rsidRDefault="001A02B7">
      <w:pPr>
        <w:pStyle w:val="1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_GBK" w:hAnsi="Times New Roman" w:cs="Times New Roman"/>
          <w:b w:val="0"/>
          <w:bCs w:val="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b w:val="0"/>
          <w:bCs w:val="0"/>
          <w:kern w:val="0"/>
          <w:sz w:val="44"/>
          <w:szCs w:val="44"/>
        </w:rPr>
        <w:t>公开选拔服务基层志愿者简章</w:t>
      </w:r>
    </w:p>
    <w:p w:rsidR="00625BA1" w:rsidRDefault="00625BA1">
      <w:pPr>
        <w:widowControl/>
        <w:shd w:val="clear" w:color="auto" w:fill="FFFFFF"/>
        <w:spacing w:line="560" w:lineRule="exact"/>
        <w:jc w:val="left"/>
        <w:rPr>
          <w:rFonts w:ascii="Times New Roman" w:eastAsia="方正小标宋_GBK" w:hAnsi="Times New Roman" w:cs="Times New Roman"/>
          <w:kern w:val="0"/>
          <w:sz w:val="44"/>
          <w:szCs w:val="44"/>
        </w:rPr>
      </w:pP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为了进一步加强惠民街道村（社区）干部队伍建设，为村（社区）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两委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班子储备后备力量，结合基层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组织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建设实际，经惠民街道办事处研究决定，面向社会公开选拔一批服务基层志愿者，纳入惠民街道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惠来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干部人才培养计划进行实岗锻炼，导师培养。经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培养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考核合格后，选任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村（社区）专职干部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或者街道聘用为临聘人员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一、选拔原则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按照公开、平等、竞争、择优的原则，坚持德才兼备的用人标准，采取考试与考核相结合的方式，公开选拔，择优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用。</w:t>
      </w:r>
    </w:p>
    <w:p w:rsidR="00625BA1" w:rsidRDefault="001A02B7">
      <w:pPr>
        <w:widowControl/>
        <w:shd w:val="clear" w:color="auto" w:fill="FFFFFF"/>
        <w:spacing w:line="560" w:lineRule="exact"/>
        <w:ind w:left="640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 xml:space="preserve">二、选拔名额　　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选拔服务基层志愿者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名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三、选拔条件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（一）具有中华人民共和国国籍，拥护中华人民共和国宪法，拥护中国共产党领导和社会主义制度，遵守国家法律法规。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（二）政治素质好，品行端正，工作主动，责任心强，具有较强的服务意识，具有较好的组织统筹能力、协调沟通能力、解决问题能力、团队合作精神等。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（三）报考服务基层志愿者岗位的年龄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40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周岁及以下（报考人员的年龄计算时间截止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日）。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lastRenderedPageBreak/>
        <w:t>（四）具有全日制普通高校大专及以上学历。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（五）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身体健康。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（六）能熟练操作电脑办公软件。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WORD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PPT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EXCEL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）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（七）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实岗锻炼期间，将安排进村入户开展群众服务工作，参与群众矛盾纠纷的调处，需有吃苦、勤勉的精神。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八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）有以下情形之一的人员不得报考：曾因犯罪受过刑事处罚或曾被开除公职的人员；刑罚尚未执行完毕或属于刑事案件被告人、犯罪嫌疑人，司法机关尚未撤销案件、检察机关尚未作出不起诉决定或人民法院尚未宣告无罪的人员；尚未解除党纪、政纪处分或正在接受纪律审查的人员；最高人民法院公布的失信被执行人；国家有关部委联合签署备忘录明确的失信情形人员；现役军人；法律规定的不得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用其他情形的人员。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四、报名和资格审查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楷体_GBK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方正楷体_GBK" w:hAnsi="Times New Roman" w:cs="Times New Roman"/>
          <w:bCs/>
          <w:kern w:val="0"/>
          <w:sz w:val="32"/>
          <w:szCs w:val="32"/>
        </w:rPr>
        <w:t>（一）报名方式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1.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报名时间：</w:t>
      </w:r>
      <w:r w:rsidR="001B382E"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 w:rsidR="001B382E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年</w:t>
      </w:r>
      <w:r w:rsidR="001B382E">
        <w:rPr>
          <w:rFonts w:ascii="Times New Roman" w:eastAsia="方正仿宋_GBK" w:hAnsi="Times New Roman" w:cs="Times New Roman"/>
          <w:kern w:val="0"/>
          <w:sz w:val="32"/>
          <w:szCs w:val="32"/>
        </w:rPr>
        <w:t>10</w:t>
      </w:r>
      <w:r w:rsidR="001B382E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月</w:t>
      </w:r>
      <w:r w:rsidR="001B382E">
        <w:rPr>
          <w:rFonts w:ascii="Times New Roman" w:eastAsia="方正仿宋_GBK" w:hAnsi="Times New Roman" w:cs="Times New Roman"/>
          <w:kern w:val="0"/>
          <w:sz w:val="32"/>
          <w:szCs w:val="32"/>
        </w:rPr>
        <w:t>27</w:t>
      </w:r>
      <w:r w:rsidR="001B382E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日至</w:t>
      </w:r>
      <w:r w:rsidR="001B382E">
        <w:rPr>
          <w:rFonts w:ascii="Times New Roman" w:eastAsia="方正仿宋_GBK" w:hAnsi="Times New Roman" w:cs="Times New Roman"/>
          <w:kern w:val="0"/>
          <w:sz w:val="32"/>
          <w:szCs w:val="32"/>
        </w:rPr>
        <w:t>10</w:t>
      </w:r>
      <w:r w:rsidR="001B382E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月</w:t>
      </w:r>
      <w:r w:rsidR="001B382E">
        <w:rPr>
          <w:rFonts w:ascii="Times New Roman" w:eastAsia="方正仿宋_GBK" w:hAnsi="Times New Roman" w:cs="Times New Roman"/>
          <w:kern w:val="0"/>
          <w:sz w:val="32"/>
          <w:szCs w:val="32"/>
        </w:rPr>
        <w:t>30</w:t>
      </w:r>
      <w:r w:rsidR="001B382E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日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(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上午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00—12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00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；下午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00-18:00)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报名方式：采取现场报名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和网上报名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方式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现场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报名地点：巴南区惠民街道办事处组织办公室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报考人员须持本人身份证、户口簿、毕业证或学历证明原件，提供以上证件原件及复印件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份（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A4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纸）、近期一寸同底免冠登记照片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张（及电子版照片），现有工作单位人员需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lastRenderedPageBreak/>
        <w:t>提供现单位同意报考证明，填写附件《巴南区惠民街道公开选拔服务基层志愿者报名登记表》方可办理报名手续。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网上报名：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报考人员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按照要求填写报名登记表，并将报名登记表、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本人身份证、户口簿、毕业证或学历证明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电子件发送至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137382322@qq.com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邮箱，在完成笔试和面试后，进入下一环节前需提供以上证件的原件进行资格审查，审查通过方可进入下一环节。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报名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联系人：罗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老师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，联系电话：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66374541</w:t>
      </w:r>
      <w:r w:rsidR="006B2CE1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17300287440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楷体_GBK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方正楷体_GBK" w:hAnsi="Times New Roman" w:cs="Times New Roman"/>
          <w:bCs/>
          <w:kern w:val="0"/>
          <w:sz w:val="32"/>
          <w:szCs w:val="32"/>
        </w:rPr>
        <w:t>（二）资格审查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由惠民街道相关部门对报名人员的基本情况进行资格初审，初审合格者，通知领取准考证。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五、考试与考核</w:t>
      </w:r>
    </w:p>
    <w:p w:rsidR="00625BA1" w:rsidRDefault="001A02B7">
      <w:pPr>
        <w:widowControl/>
        <w:shd w:val="clear" w:color="auto" w:fill="FFFFFF"/>
        <w:spacing w:line="560" w:lineRule="exact"/>
        <w:ind w:firstLine="630"/>
        <w:jc w:val="left"/>
        <w:rPr>
          <w:rFonts w:ascii="Times New Roman" w:eastAsia="方正楷体_GBK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方正楷体_GBK" w:hAnsi="Times New Roman" w:cs="Times New Roman"/>
          <w:bCs/>
          <w:kern w:val="0"/>
          <w:sz w:val="32"/>
          <w:szCs w:val="32"/>
        </w:rPr>
        <w:t>（一）笔试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笔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试由惠民街道办事处组织。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时间及地点：笔试时间初定为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 w:rsidR="0066189E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日，具体时间、地点详见准考证。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笔试科目及分值：理论考试采取闭卷的方</w:t>
      </w:r>
      <w:bookmarkStart w:id="0" w:name="_GoBack"/>
      <w:bookmarkEnd w:id="0"/>
      <w:r>
        <w:rPr>
          <w:rFonts w:ascii="Times New Roman" w:eastAsia="方正仿宋_GBK" w:hAnsi="Times New Roman" w:cs="Times New Roman"/>
          <w:kern w:val="0"/>
          <w:sz w:val="32"/>
          <w:szCs w:val="32"/>
        </w:rPr>
        <w:t>式进行，考试科目为《综合知识》，满分为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100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分。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笔试范围：《中国共产党农村基层组织</w:t>
      </w:r>
      <w:r w:rsidR="0068712D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工作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条例》《中华人民共和国村民委员会组织法》、公文写作、时事政治（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日至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日）。</w:t>
      </w:r>
    </w:p>
    <w:p w:rsidR="00625BA1" w:rsidRDefault="001A02B7">
      <w:pPr>
        <w:widowControl/>
        <w:shd w:val="clear" w:color="auto" w:fill="FFFFFF"/>
        <w:spacing w:line="560" w:lineRule="exact"/>
        <w:jc w:val="left"/>
        <w:rPr>
          <w:rFonts w:ascii="Times New Roman" w:eastAsia="方正楷体_GBK" w:hAnsi="Times New Roman" w:cs="Times New Roman"/>
          <w:b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kern w:val="0"/>
          <w:sz w:val="32"/>
          <w:szCs w:val="32"/>
        </w:rPr>
        <w:t xml:space="preserve">　</w:t>
      </w:r>
      <w:r>
        <w:rPr>
          <w:rFonts w:ascii="Times New Roman" w:eastAsia="方正楷体_GBK" w:hAnsi="Times New Roman" w:cs="Times New Roman"/>
          <w:bCs/>
          <w:kern w:val="0"/>
          <w:sz w:val="32"/>
          <w:szCs w:val="32"/>
        </w:rPr>
        <w:t>（二）面试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面试由惠民街道办事处组织。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lastRenderedPageBreak/>
        <w:t>面试时间及地点：具体时间和地点另行通知。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面试比例：按职位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参试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人数全部进入面试。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面试方式及分值：采取结构化面试方式，面试满分为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100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分，面试成绩当场公布，并于当天公布张贴在街道办事处公示栏（街道党政办旁）。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考试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总成绩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=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笔试成绩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×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0%+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面试成绩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×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0%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综合成绩分别在街道办事处公示栏（街道党政办旁）公布。（综合成绩不得低于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60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分）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黑体_GBK" w:hAnsi="Times New Roman" w:cs="Times New Roman"/>
          <w:bCs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bCs/>
          <w:kern w:val="0"/>
          <w:sz w:val="32"/>
          <w:szCs w:val="32"/>
        </w:rPr>
        <w:t>六、体检、政审考察和公示</w:t>
      </w:r>
    </w:p>
    <w:p w:rsidR="00625BA1" w:rsidRDefault="001A02B7">
      <w:pPr>
        <w:widowControl/>
        <w:shd w:val="clear" w:color="auto" w:fill="FFFFFF"/>
        <w:spacing w:line="560" w:lineRule="exact"/>
        <w:ind w:firstLine="640"/>
        <w:jc w:val="left"/>
        <w:rPr>
          <w:rFonts w:ascii="Times New Roman" w:eastAsia="方正楷体_GBK" w:hAnsi="Times New Roman" w:cs="Times New Roman"/>
          <w:kern w:val="0"/>
          <w:sz w:val="32"/>
          <w:szCs w:val="32"/>
        </w:rPr>
      </w:pPr>
      <w:r>
        <w:rPr>
          <w:rFonts w:ascii="Times New Roman" w:eastAsia="方正楷体_GBK" w:hAnsi="Times New Roman" w:cs="Times New Roman"/>
          <w:kern w:val="0"/>
          <w:sz w:val="32"/>
          <w:szCs w:val="32"/>
        </w:rPr>
        <w:t>（一）体检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根据考生总成绩从高到低等额确定体检人员。在确定最后一名体检人选时，若笔试面试总成绩出现并列时，则以学历高者优先；如学历层次也相同时，则以面试成绩高者优先。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体检在区级以上综合性医疗卫生机构进行。受检人对体检结论有疑议的，可在接到体检结论通知之日起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7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日内书面向惠民街道办事处提出复检申请，由惠民街道办事处指定医院进行一次性复检，体检结果以复检结论为准。</w:t>
      </w:r>
    </w:p>
    <w:p w:rsidR="00625BA1" w:rsidRDefault="001A02B7">
      <w:pPr>
        <w:widowControl/>
        <w:shd w:val="clear" w:color="auto" w:fill="FFFFFF"/>
        <w:spacing w:line="560" w:lineRule="exact"/>
        <w:ind w:firstLine="640"/>
        <w:jc w:val="left"/>
        <w:rPr>
          <w:rFonts w:ascii="Times New Roman" w:eastAsia="方正楷体_GBK" w:hAnsi="Times New Roman" w:cs="Times New Roman"/>
          <w:kern w:val="0"/>
          <w:sz w:val="32"/>
          <w:szCs w:val="32"/>
        </w:rPr>
      </w:pPr>
      <w:r>
        <w:rPr>
          <w:rFonts w:ascii="Times New Roman" w:eastAsia="方正楷体_GBK" w:hAnsi="Times New Roman" w:cs="Times New Roman"/>
          <w:kern w:val="0"/>
          <w:sz w:val="32"/>
          <w:szCs w:val="32"/>
        </w:rPr>
        <w:t>（二）政审考察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人员，经惠民街道党工委集体研究确定被考察对象，成立考察组，对其思想政治表现、道德品质、业务能力、工作实绩等进行政审考察。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楷体_GBK" w:hAnsi="Times New Roman" w:cs="Times New Roman"/>
          <w:kern w:val="0"/>
          <w:sz w:val="32"/>
          <w:szCs w:val="32"/>
        </w:rPr>
      </w:pPr>
      <w:r>
        <w:rPr>
          <w:rFonts w:ascii="Times New Roman" w:eastAsia="方正楷体_GBK" w:hAnsi="Times New Roman" w:cs="Times New Roman"/>
          <w:kern w:val="0"/>
          <w:sz w:val="32"/>
          <w:szCs w:val="32"/>
        </w:rPr>
        <w:t>（三）公示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政审考察合格的人员，经街道党工委集体研究确定公示名单，并在一定范围内公示，公示时间为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天。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lastRenderedPageBreak/>
        <w:t>凡因体检、政审考察、公示不合格以及在公示前考生确认自动放弃资格所出现的缺额，在参考人员中按考试总成绩从高分到低分（综合成绩不得低于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60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分）依次递补。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七、任用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经公示无异议或经核实不影响选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者，确定选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人员名单和岗位。由街道党工委印发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选用通知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，并纳入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惠来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干部人才培养管理，培养期不超过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12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个月，每季度进行平时考核。经综合考核合格的，正式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任用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为村专职干部；培养期间（含季度考核）考核不合格或发现隐瞒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前病史且身体条件不符合岗位要求的，中止培养，不再列为服务基层志愿者管理享受相关补助。</w:t>
      </w:r>
    </w:p>
    <w:p w:rsidR="00625BA1" w:rsidRDefault="001A02B7">
      <w:pPr>
        <w:widowControl/>
        <w:shd w:val="clear" w:color="auto" w:fill="FFFFFF"/>
        <w:spacing w:line="560" w:lineRule="exact"/>
        <w:jc w:val="lef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hAnsi="Times New Roman" w:cs="Times New Roman"/>
          <w:kern w:val="0"/>
          <w:sz w:val="32"/>
          <w:szCs w:val="32"/>
        </w:rPr>
        <w:t> 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　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八、福利待遇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服务基层志愿者实岗锻炼期间福利待遇按照街道相关管理规定执行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。（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 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可进行电话咨询）</w:t>
      </w:r>
    </w:p>
    <w:p w:rsidR="00625BA1" w:rsidRDefault="001A02B7">
      <w:pPr>
        <w:widowControl/>
        <w:shd w:val="clear" w:color="auto" w:fill="FFFFFF"/>
        <w:spacing w:line="560" w:lineRule="exact"/>
        <w:ind w:firstLine="630"/>
        <w:jc w:val="left"/>
        <w:rPr>
          <w:rFonts w:ascii="Times New Roman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九、其他有关事项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 xml:space="preserve">  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一是对报名人员所持证件、资料进行严格审查，凡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报名参试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人员有伪造、假冒各种证件等弄虚作假行为的，一经查实，取消报名与选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资格。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二是已与区内外其他用人单位签署了就业协议或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用（劳动）合同，在办理选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手续时，不能提供解约或解聘证明书的，不予选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；事后发现有上述情况的，中止培养。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三是参与考试、政审考察及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选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用工作的有关单位和工作人员，一定要自觉遵守人事工作纪律，自觉接受纪检、监察部门的监督，严禁弄虚作假、徇私舞弊。若有违反规定或弄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lastRenderedPageBreak/>
        <w:t>虚作假者，一经查实取消其选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用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资格，并追究当事人及相关责任人的责任。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本简章由惠民街道办事处负责解释。</w:t>
      </w:r>
    </w:p>
    <w:p w:rsidR="00625BA1" w:rsidRDefault="00625BA1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hAnsi="Times New Roman" w:cs="Times New Roman"/>
          <w:kern w:val="0"/>
          <w:sz w:val="32"/>
          <w:szCs w:val="32"/>
        </w:rPr>
      </w:pPr>
    </w:p>
    <w:p w:rsidR="00625BA1" w:rsidRDefault="001A02B7">
      <w:pPr>
        <w:widowControl/>
        <w:shd w:val="clear" w:color="auto" w:fill="FFFFFF"/>
        <w:spacing w:line="560" w:lineRule="exact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: 1.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巴南区惠民街道公开选拔服务基层志愿者职位表</w:t>
      </w:r>
    </w:p>
    <w:p w:rsidR="00625BA1" w:rsidRDefault="001A02B7">
      <w:pPr>
        <w:widowControl/>
        <w:shd w:val="clear" w:color="auto" w:fill="FFFFFF"/>
        <w:spacing w:line="560" w:lineRule="exact"/>
        <w:ind w:leftChars="456" w:left="958"/>
        <w:jc w:val="lef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巴南区惠民街道公开选拔服务基层志愿者报名登记表</w:t>
      </w:r>
    </w:p>
    <w:p w:rsidR="00625BA1" w:rsidRDefault="00625BA1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hAnsi="Times New Roman" w:cs="Times New Roman"/>
          <w:kern w:val="0"/>
          <w:sz w:val="32"/>
          <w:szCs w:val="32"/>
        </w:rPr>
      </w:pPr>
    </w:p>
    <w:p w:rsidR="00625BA1" w:rsidRDefault="00625BA1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hAnsi="Times New Roman" w:cs="Times New Roman"/>
          <w:kern w:val="0"/>
          <w:sz w:val="32"/>
          <w:szCs w:val="32"/>
        </w:rPr>
      </w:pP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right"/>
        <w:rPr>
          <w:rFonts w:ascii="Times New Roman" w:hAnsi="Times New Roman" w:cs="Times New Roman"/>
          <w:kern w:val="0"/>
          <w:sz w:val="32"/>
          <w:szCs w:val="32"/>
        </w:rPr>
      </w:pPr>
      <w:r>
        <w:rPr>
          <w:rFonts w:ascii="Times New Roman" w:hAnsi="Times New Roman" w:cs="Times New Roman"/>
          <w:kern w:val="0"/>
          <w:sz w:val="32"/>
          <w:szCs w:val="32"/>
        </w:rPr>
        <w:t> </w:t>
      </w:r>
    </w:p>
    <w:p w:rsidR="00625BA1" w:rsidRDefault="001A02B7">
      <w:pPr>
        <w:widowControl/>
        <w:shd w:val="clear" w:color="auto" w:fill="FFFFFF"/>
        <w:spacing w:line="560" w:lineRule="exact"/>
        <w:ind w:firstLineChars="200" w:firstLine="640"/>
        <w:jc w:val="right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重庆市巴南区人民政府惠民街道办事处</w:t>
      </w:r>
    </w:p>
    <w:p w:rsidR="00625BA1" w:rsidRDefault="001A02B7">
      <w:pPr>
        <w:widowControl/>
        <w:shd w:val="clear" w:color="auto" w:fill="FFFFFF"/>
        <w:spacing w:line="560" w:lineRule="exact"/>
        <w:ind w:right="640" w:firstLineChars="1400" w:firstLine="448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2020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2</w:t>
      </w:r>
      <w:r w:rsidR="00F16889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日</w:t>
      </w:r>
    </w:p>
    <w:p w:rsidR="00625BA1" w:rsidRDefault="00625BA1">
      <w:pPr>
        <w:spacing w:line="56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1A02B7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：</w:t>
      </w:r>
    </w:p>
    <w:p w:rsidR="00625BA1" w:rsidRDefault="001A02B7">
      <w:pPr>
        <w:spacing w:line="560" w:lineRule="exact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巴南区惠民街道公开选拔</w:t>
      </w:r>
      <w:r>
        <w:rPr>
          <w:rFonts w:ascii="Times New Roman" w:hAnsi="Times New Roman" w:cs="Times New Roman"/>
          <w:kern w:val="0"/>
          <w:sz w:val="32"/>
          <w:szCs w:val="32"/>
        </w:rPr>
        <w:t>服务基层志愿者</w:t>
      </w:r>
      <w:r>
        <w:rPr>
          <w:rFonts w:ascii="Times New Roman" w:hAnsi="Times New Roman" w:cs="Times New Roman"/>
          <w:sz w:val="32"/>
          <w:szCs w:val="32"/>
        </w:rPr>
        <w:t>职位表</w:t>
      </w:r>
    </w:p>
    <w:tbl>
      <w:tblPr>
        <w:tblW w:w="6157" w:type="pct"/>
        <w:jc w:val="center"/>
        <w:tblCellMar>
          <w:left w:w="0" w:type="dxa"/>
          <w:right w:w="0" w:type="dxa"/>
        </w:tblCellMar>
        <w:tblLook w:val="04A0"/>
      </w:tblPr>
      <w:tblGrid>
        <w:gridCol w:w="775"/>
        <w:gridCol w:w="1286"/>
        <w:gridCol w:w="708"/>
        <w:gridCol w:w="2287"/>
        <w:gridCol w:w="852"/>
        <w:gridCol w:w="3281"/>
        <w:gridCol w:w="1076"/>
      </w:tblGrid>
      <w:tr w:rsidR="00625BA1">
        <w:trPr>
          <w:trHeight w:val="1140"/>
          <w:jc w:val="center"/>
        </w:trPr>
        <w:tc>
          <w:tcPr>
            <w:tcW w:w="37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62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选拔岗位</w:t>
            </w:r>
          </w:p>
        </w:tc>
        <w:tc>
          <w:tcPr>
            <w:tcW w:w="34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招考人数</w:t>
            </w:r>
          </w:p>
        </w:tc>
        <w:tc>
          <w:tcPr>
            <w:tcW w:w="11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学位要求</w:t>
            </w:r>
          </w:p>
        </w:tc>
        <w:tc>
          <w:tcPr>
            <w:tcW w:w="41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159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选拔方式</w:t>
            </w:r>
          </w:p>
        </w:tc>
        <w:tc>
          <w:tcPr>
            <w:tcW w:w="5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备注</w:t>
            </w:r>
          </w:p>
        </w:tc>
      </w:tr>
      <w:tr w:rsidR="00625BA1">
        <w:trPr>
          <w:trHeight w:val="825"/>
          <w:jc w:val="center"/>
        </w:trPr>
        <w:tc>
          <w:tcPr>
            <w:tcW w:w="37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服务基层志愿者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普通高校全日制大专及其以上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15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1A02B7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8"/>
                <w:szCs w:val="28"/>
              </w:rPr>
              <w:t>笔试、面试、政审、体检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25BA1" w:rsidRDefault="00625BA1">
            <w:pPr>
              <w:spacing w:line="56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</w:tbl>
    <w:p w:rsidR="00625BA1" w:rsidRDefault="00625BA1">
      <w:pPr>
        <w:widowControl/>
        <w:shd w:val="clear" w:color="auto" w:fill="FFFFFF"/>
        <w:spacing w:line="560" w:lineRule="exact"/>
        <w:ind w:right="640" w:firstLineChars="1400" w:firstLine="4480"/>
        <w:rPr>
          <w:rFonts w:ascii="Times New Roman" w:hAnsi="Times New Roman" w:cs="Times New Roman"/>
          <w:kern w:val="0"/>
          <w:sz w:val="32"/>
          <w:szCs w:val="32"/>
        </w:rPr>
      </w:pPr>
    </w:p>
    <w:p w:rsidR="00625BA1" w:rsidRDefault="00625BA1">
      <w:pPr>
        <w:widowControl/>
        <w:shd w:val="clear" w:color="auto" w:fill="FFFFFF"/>
        <w:spacing w:line="560" w:lineRule="exact"/>
        <w:ind w:right="640" w:firstLineChars="1400" w:firstLine="4480"/>
        <w:rPr>
          <w:rFonts w:ascii="Times New Roman" w:hAnsi="Times New Roman" w:cs="Times New Roman"/>
          <w:kern w:val="0"/>
          <w:sz w:val="32"/>
          <w:szCs w:val="32"/>
        </w:rPr>
      </w:pPr>
    </w:p>
    <w:p w:rsidR="00625BA1" w:rsidRDefault="00625BA1">
      <w:pPr>
        <w:widowControl/>
        <w:shd w:val="clear" w:color="auto" w:fill="FFFFFF"/>
        <w:spacing w:line="560" w:lineRule="exact"/>
        <w:ind w:right="640"/>
        <w:rPr>
          <w:rFonts w:ascii="Times New Roman" w:hAnsi="Times New Roman" w:cs="Times New Roman"/>
          <w:kern w:val="0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625BA1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625BA1" w:rsidRDefault="001A02B7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hAnsi="Times New Roman" w:cs="Times New Roman"/>
          <w:sz w:val="32"/>
          <w:szCs w:val="32"/>
        </w:rPr>
        <w:t>2:</w:t>
      </w:r>
    </w:p>
    <w:p w:rsidR="00625BA1" w:rsidRDefault="001A02B7">
      <w:pPr>
        <w:spacing w:line="560" w:lineRule="exact"/>
        <w:jc w:val="center"/>
        <w:rPr>
          <w:rFonts w:ascii="Times New Roman" w:hAnsi="Times New Roman" w:cs="Times New Roman"/>
          <w:spacing w:val="-20"/>
          <w:sz w:val="32"/>
          <w:szCs w:val="32"/>
        </w:rPr>
      </w:pPr>
      <w:r>
        <w:rPr>
          <w:rFonts w:ascii="Times New Roman" w:hAnsi="Times New Roman" w:cs="Times New Roman"/>
          <w:spacing w:val="-20"/>
          <w:sz w:val="32"/>
          <w:szCs w:val="32"/>
        </w:rPr>
        <w:t>巴南区惠民街道公开选拔服务基层志愿者报名登记表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93"/>
        <w:gridCol w:w="1345"/>
        <w:gridCol w:w="1550"/>
        <w:gridCol w:w="180"/>
        <w:gridCol w:w="1006"/>
        <w:gridCol w:w="794"/>
        <w:gridCol w:w="1980"/>
      </w:tblGrid>
      <w:tr w:rsidR="00625BA1">
        <w:trPr>
          <w:trHeight w:val="823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  名</w:t>
            </w:r>
          </w:p>
        </w:tc>
        <w:tc>
          <w:tcPr>
            <w:tcW w:w="1345" w:type="dxa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625BA1" w:rsidRDefault="001A02B7">
            <w:pPr>
              <w:spacing w:line="560" w:lineRule="exact"/>
              <w:ind w:leftChars="-84" w:left="-176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性   别</w:t>
            </w:r>
          </w:p>
        </w:tc>
        <w:tc>
          <w:tcPr>
            <w:tcW w:w="1800" w:type="dxa"/>
            <w:gridSpan w:val="2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625BA1" w:rsidRDefault="001A02B7">
            <w:pPr>
              <w:spacing w:line="560" w:lineRule="exact"/>
              <w:ind w:leftChars="-84" w:left="-176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照片</w:t>
            </w:r>
          </w:p>
        </w:tc>
      </w:tr>
      <w:tr w:rsidR="00625BA1">
        <w:trPr>
          <w:trHeight w:val="879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民  族</w:t>
            </w:r>
          </w:p>
        </w:tc>
        <w:tc>
          <w:tcPr>
            <w:tcW w:w="1345" w:type="dxa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625BA1" w:rsidRDefault="001A02B7">
            <w:pPr>
              <w:spacing w:line="560" w:lineRule="exact"/>
              <w:ind w:leftChars="-84" w:left="-176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25BA1">
        <w:trPr>
          <w:trHeight w:val="857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345" w:type="dxa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625BA1" w:rsidRDefault="001A02B7">
            <w:pPr>
              <w:spacing w:line="560" w:lineRule="exact"/>
              <w:ind w:leftChars="-84" w:left="-176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625BA1" w:rsidRDefault="00625BA1">
            <w:pPr>
              <w:spacing w:line="560" w:lineRule="exact"/>
              <w:ind w:rightChars="-104" w:right="-218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25BA1">
        <w:trPr>
          <w:trHeight w:val="914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户籍所在地</w:t>
            </w:r>
          </w:p>
        </w:tc>
        <w:tc>
          <w:tcPr>
            <w:tcW w:w="2895" w:type="dxa"/>
            <w:gridSpan w:val="2"/>
            <w:vAlign w:val="center"/>
          </w:tcPr>
          <w:p w:rsidR="00625BA1" w:rsidRDefault="00625BA1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625BA1" w:rsidRDefault="001A02B7">
            <w:pPr>
              <w:spacing w:line="560" w:lineRule="exact"/>
              <w:ind w:leftChars="-51" w:left="-107" w:rightChars="-38" w:right="-8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身份证</w:t>
            </w:r>
          </w:p>
          <w:p w:rsidR="00625BA1" w:rsidRDefault="001A02B7">
            <w:pPr>
              <w:spacing w:line="560" w:lineRule="exact"/>
              <w:ind w:leftChars="-51" w:left="-107" w:rightChars="-38" w:right="-8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号码</w:t>
            </w:r>
          </w:p>
        </w:tc>
        <w:tc>
          <w:tcPr>
            <w:tcW w:w="2774" w:type="dxa"/>
            <w:gridSpan w:val="2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25BA1">
        <w:trPr>
          <w:trHeight w:val="914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毕业院校、</w:t>
            </w:r>
          </w:p>
          <w:p w:rsidR="00625BA1" w:rsidRDefault="001A02B7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时间及专业</w:t>
            </w:r>
          </w:p>
        </w:tc>
        <w:tc>
          <w:tcPr>
            <w:tcW w:w="2895" w:type="dxa"/>
            <w:gridSpan w:val="2"/>
            <w:vAlign w:val="center"/>
          </w:tcPr>
          <w:p w:rsidR="00625BA1" w:rsidRDefault="00625BA1">
            <w:pPr>
              <w:spacing w:line="56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625BA1" w:rsidRDefault="001A02B7">
            <w:pPr>
              <w:spacing w:line="560" w:lineRule="exact"/>
              <w:ind w:leftChars="-51" w:left="-107" w:rightChars="-38" w:right="-8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学历</w:t>
            </w:r>
          </w:p>
          <w:p w:rsidR="00625BA1" w:rsidRDefault="001A02B7">
            <w:pPr>
              <w:spacing w:line="560" w:lineRule="exact"/>
              <w:ind w:leftChars="-51" w:left="-107" w:rightChars="-38" w:right="-80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学位</w:t>
            </w:r>
          </w:p>
        </w:tc>
        <w:tc>
          <w:tcPr>
            <w:tcW w:w="2774" w:type="dxa"/>
            <w:gridSpan w:val="2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25BA1">
        <w:trPr>
          <w:trHeight w:val="682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家庭住址</w:t>
            </w:r>
          </w:p>
        </w:tc>
        <w:tc>
          <w:tcPr>
            <w:tcW w:w="6855" w:type="dxa"/>
            <w:gridSpan w:val="6"/>
            <w:vAlign w:val="center"/>
          </w:tcPr>
          <w:p w:rsidR="00625BA1" w:rsidRDefault="00625BA1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25BA1">
        <w:trPr>
          <w:trHeight w:val="682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报考方式</w:t>
            </w:r>
          </w:p>
        </w:tc>
        <w:tc>
          <w:tcPr>
            <w:tcW w:w="6855" w:type="dxa"/>
            <w:gridSpan w:val="6"/>
            <w:vAlign w:val="center"/>
          </w:tcPr>
          <w:p w:rsidR="00625BA1" w:rsidRDefault="001A02B7">
            <w:pPr>
              <w:spacing w:line="560" w:lineRule="exact"/>
              <w:ind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公开选拔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sym w:font="Wingdings" w:char="00A8"/>
            </w:r>
          </w:p>
        </w:tc>
      </w:tr>
      <w:tr w:rsidR="00625BA1">
        <w:trPr>
          <w:trHeight w:val="5934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个人简历（从高中到至今）</w:t>
            </w:r>
          </w:p>
        </w:tc>
        <w:tc>
          <w:tcPr>
            <w:tcW w:w="6855" w:type="dxa"/>
            <w:gridSpan w:val="6"/>
            <w:vAlign w:val="center"/>
          </w:tcPr>
          <w:p w:rsidR="00625BA1" w:rsidRDefault="00625BA1">
            <w:pPr>
              <w:spacing w:line="560" w:lineRule="exact"/>
              <w:ind w:rightChars="-104" w:right="-218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625BA1">
        <w:trPr>
          <w:trHeight w:val="2333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报考岗位</w:t>
            </w:r>
          </w:p>
        </w:tc>
        <w:tc>
          <w:tcPr>
            <w:tcW w:w="6855" w:type="dxa"/>
            <w:gridSpan w:val="6"/>
            <w:vAlign w:val="center"/>
          </w:tcPr>
          <w:p w:rsidR="00625BA1" w:rsidRDefault="001A02B7">
            <w:pPr>
              <w:spacing w:line="560" w:lineRule="exact"/>
              <w:ind w:rightChars="-103" w:right="-2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报考岗位：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sym w:font="Wingdings" w:char="00A8"/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服务基层志愿者</w:t>
            </w:r>
          </w:p>
          <w:p w:rsidR="00625BA1" w:rsidRDefault="00625BA1">
            <w:pPr>
              <w:spacing w:line="560" w:lineRule="exact"/>
              <w:ind w:rightChars="-103" w:right="-216" w:firstLineChars="900" w:firstLine="2520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625BA1" w:rsidRDefault="001A02B7">
            <w:pPr>
              <w:spacing w:line="560" w:lineRule="exact"/>
              <w:ind w:rightChars="-103" w:right="-216" w:firstLineChars="900" w:firstLine="25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本人签字：</w:t>
            </w:r>
          </w:p>
          <w:p w:rsidR="00625BA1" w:rsidRDefault="001A02B7">
            <w:pPr>
              <w:spacing w:line="560" w:lineRule="exact"/>
              <w:ind w:rightChars="-103" w:right="-2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年   月   日</w:t>
            </w:r>
          </w:p>
        </w:tc>
      </w:tr>
      <w:tr w:rsidR="00625BA1">
        <w:trPr>
          <w:trHeight w:val="1578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审核意见</w:t>
            </w:r>
          </w:p>
        </w:tc>
        <w:tc>
          <w:tcPr>
            <w:tcW w:w="6855" w:type="dxa"/>
            <w:gridSpan w:val="6"/>
          </w:tcPr>
          <w:p w:rsidR="00625BA1" w:rsidRDefault="00625BA1">
            <w:pPr>
              <w:spacing w:line="560" w:lineRule="exact"/>
              <w:ind w:rightChars="-103" w:right="-216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625BA1" w:rsidRDefault="001A02B7">
            <w:pPr>
              <w:spacing w:line="560" w:lineRule="exact"/>
              <w:ind w:rightChars="-103" w:right="-216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审核人签字：                                                                       </w:t>
            </w:r>
          </w:p>
          <w:p w:rsidR="00625BA1" w:rsidRDefault="00625BA1">
            <w:pPr>
              <w:spacing w:line="560" w:lineRule="exact"/>
              <w:ind w:rightChars="-103" w:right="-216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625BA1" w:rsidRDefault="001A02B7">
            <w:pPr>
              <w:spacing w:line="560" w:lineRule="exact"/>
              <w:ind w:rightChars="-103" w:right="-216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年   月    日</w:t>
            </w:r>
          </w:p>
        </w:tc>
      </w:tr>
      <w:tr w:rsidR="00625BA1">
        <w:trPr>
          <w:trHeight w:val="2276"/>
          <w:jc w:val="center"/>
        </w:trPr>
        <w:tc>
          <w:tcPr>
            <w:tcW w:w="1893" w:type="dxa"/>
            <w:vAlign w:val="center"/>
          </w:tcPr>
          <w:p w:rsidR="00625BA1" w:rsidRDefault="001A02B7">
            <w:pPr>
              <w:spacing w:line="560" w:lineRule="exact"/>
              <w:ind w:leftChars="-85" w:left="-178" w:rightChars="-104" w:right="-218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提供报考资格条件佐证资料承诺</w:t>
            </w:r>
          </w:p>
        </w:tc>
        <w:tc>
          <w:tcPr>
            <w:tcW w:w="6855" w:type="dxa"/>
            <w:gridSpan w:val="6"/>
          </w:tcPr>
          <w:p w:rsidR="00625BA1" w:rsidRDefault="001A02B7">
            <w:pPr>
              <w:spacing w:line="560" w:lineRule="exact"/>
              <w:ind w:rightChars="-103" w:right="-216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本人承诺报名提供材料真实有效。对材料真实承担法律责任。</w:t>
            </w:r>
          </w:p>
          <w:p w:rsidR="00625BA1" w:rsidRDefault="001A02B7">
            <w:pPr>
              <w:spacing w:line="560" w:lineRule="exact"/>
              <w:ind w:rightChars="-103" w:right="-216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承诺人：***</w:t>
            </w:r>
          </w:p>
        </w:tc>
      </w:tr>
    </w:tbl>
    <w:p w:rsidR="00625BA1" w:rsidRDefault="00625BA1">
      <w:pPr>
        <w:spacing w:line="560" w:lineRule="exact"/>
        <w:rPr>
          <w:rFonts w:ascii="Times New Roman" w:hAnsi="Times New Roman" w:cs="Times New Roman"/>
        </w:rPr>
      </w:pPr>
    </w:p>
    <w:sectPr w:rsidR="00625BA1" w:rsidSect="00CB754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B17" w:rsidRDefault="00ED3B17">
      <w:r>
        <w:separator/>
      </w:r>
    </w:p>
  </w:endnote>
  <w:endnote w:type="continuationSeparator" w:id="1">
    <w:p w:rsidR="00ED3B17" w:rsidRDefault="00ED3B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BA1" w:rsidRDefault="00CB754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625BA1" w:rsidRDefault="00CB754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1A02B7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68712D">
                  <w:rPr>
                    <w:noProof/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B17" w:rsidRDefault="00ED3B17">
      <w:r>
        <w:separator/>
      </w:r>
    </w:p>
  </w:footnote>
  <w:footnote w:type="continuationSeparator" w:id="1">
    <w:p w:rsidR="00ED3B17" w:rsidRDefault="00ED3B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64E1CC6"/>
    <w:rsid w:val="00015C7D"/>
    <w:rsid w:val="000452E6"/>
    <w:rsid w:val="000C2ACD"/>
    <w:rsid w:val="000E0CA4"/>
    <w:rsid w:val="00145128"/>
    <w:rsid w:val="001720D8"/>
    <w:rsid w:val="00172706"/>
    <w:rsid w:val="0017479D"/>
    <w:rsid w:val="001A02B7"/>
    <w:rsid w:val="001B382E"/>
    <w:rsid w:val="001C2EFA"/>
    <w:rsid w:val="001C47DC"/>
    <w:rsid w:val="00236F27"/>
    <w:rsid w:val="00262F8F"/>
    <w:rsid w:val="00311EF2"/>
    <w:rsid w:val="003C1C8E"/>
    <w:rsid w:val="00470F75"/>
    <w:rsid w:val="00481460"/>
    <w:rsid w:val="004A645C"/>
    <w:rsid w:val="004C6AE6"/>
    <w:rsid w:val="004E586E"/>
    <w:rsid w:val="00533F25"/>
    <w:rsid w:val="005449FE"/>
    <w:rsid w:val="00562E88"/>
    <w:rsid w:val="00575010"/>
    <w:rsid w:val="00625BA1"/>
    <w:rsid w:val="0066189E"/>
    <w:rsid w:val="0068712D"/>
    <w:rsid w:val="006B2CE1"/>
    <w:rsid w:val="006F28E0"/>
    <w:rsid w:val="007275C9"/>
    <w:rsid w:val="007A46AB"/>
    <w:rsid w:val="0080715F"/>
    <w:rsid w:val="008628EE"/>
    <w:rsid w:val="008C32D7"/>
    <w:rsid w:val="008F0C7E"/>
    <w:rsid w:val="00907459"/>
    <w:rsid w:val="00923E77"/>
    <w:rsid w:val="009425EE"/>
    <w:rsid w:val="00951E92"/>
    <w:rsid w:val="00980A95"/>
    <w:rsid w:val="00A219F6"/>
    <w:rsid w:val="00A35520"/>
    <w:rsid w:val="00AA3CB1"/>
    <w:rsid w:val="00AA4F55"/>
    <w:rsid w:val="00B156EA"/>
    <w:rsid w:val="00B40DB7"/>
    <w:rsid w:val="00B85F5B"/>
    <w:rsid w:val="00C07A3C"/>
    <w:rsid w:val="00C54DA7"/>
    <w:rsid w:val="00C66A98"/>
    <w:rsid w:val="00CA48F0"/>
    <w:rsid w:val="00CB754F"/>
    <w:rsid w:val="00CD08D9"/>
    <w:rsid w:val="00CF4AEF"/>
    <w:rsid w:val="00D63756"/>
    <w:rsid w:val="00D90043"/>
    <w:rsid w:val="00E21DFD"/>
    <w:rsid w:val="00EC019C"/>
    <w:rsid w:val="00ED3B17"/>
    <w:rsid w:val="00F16889"/>
    <w:rsid w:val="00F3605D"/>
    <w:rsid w:val="00FB16EB"/>
    <w:rsid w:val="00FB5B1C"/>
    <w:rsid w:val="00FC0448"/>
    <w:rsid w:val="01DD7C10"/>
    <w:rsid w:val="02286382"/>
    <w:rsid w:val="04A565AD"/>
    <w:rsid w:val="08463D34"/>
    <w:rsid w:val="08DC7B06"/>
    <w:rsid w:val="0925474E"/>
    <w:rsid w:val="0E3D308A"/>
    <w:rsid w:val="10F06499"/>
    <w:rsid w:val="138B68A0"/>
    <w:rsid w:val="16DA14CC"/>
    <w:rsid w:val="19D32CFB"/>
    <w:rsid w:val="1C4C1BDD"/>
    <w:rsid w:val="1CEF700C"/>
    <w:rsid w:val="1D3774C7"/>
    <w:rsid w:val="20124517"/>
    <w:rsid w:val="235C4DF1"/>
    <w:rsid w:val="239B0F2E"/>
    <w:rsid w:val="264E1CC6"/>
    <w:rsid w:val="28B51A31"/>
    <w:rsid w:val="293B1C50"/>
    <w:rsid w:val="2B785A12"/>
    <w:rsid w:val="2EAD2B17"/>
    <w:rsid w:val="321C2F98"/>
    <w:rsid w:val="32B71021"/>
    <w:rsid w:val="342B7E3A"/>
    <w:rsid w:val="39304F5C"/>
    <w:rsid w:val="393B514F"/>
    <w:rsid w:val="3A0D502D"/>
    <w:rsid w:val="3A6A78E7"/>
    <w:rsid w:val="3A7B28D3"/>
    <w:rsid w:val="3B4D666B"/>
    <w:rsid w:val="3D62021B"/>
    <w:rsid w:val="3DFC3CF4"/>
    <w:rsid w:val="3F0A4868"/>
    <w:rsid w:val="42FE0CCA"/>
    <w:rsid w:val="44483802"/>
    <w:rsid w:val="44532C2D"/>
    <w:rsid w:val="46445C85"/>
    <w:rsid w:val="46843EE5"/>
    <w:rsid w:val="46BF6534"/>
    <w:rsid w:val="470A5170"/>
    <w:rsid w:val="485F2440"/>
    <w:rsid w:val="4913042D"/>
    <w:rsid w:val="4A3E669B"/>
    <w:rsid w:val="4D3C5DFA"/>
    <w:rsid w:val="4D545D2C"/>
    <w:rsid w:val="4D6043C4"/>
    <w:rsid w:val="4E66683D"/>
    <w:rsid w:val="4E7241B7"/>
    <w:rsid w:val="513732B1"/>
    <w:rsid w:val="54973402"/>
    <w:rsid w:val="54B05B44"/>
    <w:rsid w:val="55523206"/>
    <w:rsid w:val="56236792"/>
    <w:rsid w:val="56E474AC"/>
    <w:rsid w:val="5700069F"/>
    <w:rsid w:val="57825F4C"/>
    <w:rsid w:val="57C6645C"/>
    <w:rsid w:val="5DE241F9"/>
    <w:rsid w:val="60E02988"/>
    <w:rsid w:val="62041A9F"/>
    <w:rsid w:val="626E2EA6"/>
    <w:rsid w:val="62D60E3C"/>
    <w:rsid w:val="632A7482"/>
    <w:rsid w:val="63E12365"/>
    <w:rsid w:val="667D6339"/>
    <w:rsid w:val="67590612"/>
    <w:rsid w:val="68614BDD"/>
    <w:rsid w:val="68EF0AC7"/>
    <w:rsid w:val="6A756EEE"/>
    <w:rsid w:val="6CD00379"/>
    <w:rsid w:val="6D83540F"/>
    <w:rsid w:val="6F4B2813"/>
    <w:rsid w:val="70572A2D"/>
    <w:rsid w:val="706E32CC"/>
    <w:rsid w:val="722C2E18"/>
    <w:rsid w:val="72CA4A02"/>
    <w:rsid w:val="73BC5FF1"/>
    <w:rsid w:val="743F7AE8"/>
    <w:rsid w:val="749E1A04"/>
    <w:rsid w:val="7867307B"/>
    <w:rsid w:val="78EC03EE"/>
    <w:rsid w:val="79DB211D"/>
    <w:rsid w:val="7A612E9F"/>
    <w:rsid w:val="7D5E5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5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B754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B75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CB7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CB75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CB754F"/>
    <w:rPr>
      <w:color w:val="0000FF"/>
      <w:u w:val="single"/>
    </w:rPr>
  </w:style>
  <w:style w:type="character" w:customStyle="1" w:styleId="Char">
    <w:name w:val="页眉 Char"/>
    <w:basedOn w:val="a0"/>
    <w:link w:val="a4"/>
    <w:qFormat/>
    <w:rsid w:val="00CB75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翁嗡嗡</dc:creator>
  <cp:lastModifiedBy>AutoBVT</cp:lastModifiedBy>
  <cp:revision>27</cp:revision>
  <cp:lastPrinted>2020-10-23T07:53:00Z</cp:lastPrinted>
  <dcterms:created xsi:type="dcterms:W3CDTF">2020-09-07T07:03:00Z</dcterms:created>
  <dcterms:modified xsi:type="dcterms:W3CDTF">2020-10-26T06:31:00Z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