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ascii="方正小标宋_GBK" w:hAnsi="方正小标宋_GBK" w:eastAsia="方正小标宋_GBK" w:cs="方正小标宋_GBK"/>
          <w:b/>
          <w:i w:val="0"/>
          <w:caps w:val="0"/>
          <w:color w:val="000000"/>
          <w:spacing w:val="-15"/>
          <w:sz w:val="36"/>
          <w:szCs w:val="36"/>
          <w:bdr w:val="none" w:color="auto" w:sz="0" w:space="0"/>
          <w:shd w:val="clear" w:fill="FFFFFF"/>
        </w:rPr>
        <w:t>巫溪县</w:t>
      </w:r>
      <w:r>
        <w:rPr>
          <w:rStyle w:val="5"/>
          <w:rFonts w:hint="default" w:ascii="方正小标宋_GBK" w:hAnsi="方正小标宋_GBK" w:eastAsia="方正小标宋_GBK" w:cs="方正小标宋_GBK"/>
          <w:b/>
          <w:i w:val="0"/>
          <w:caps w:val="0"/>
          <w:color w:val="000000"/>
          <w:spacing w:val="-15"/>
          <w:sz w:val="36"/>
          <w:szCs w:val="36"/>
          <w:bdr w:val="none" w:color="auto" w:sz="0" w:space="0"/>
          <w:shd w:val="clear" w:fill="FFFFFF"/>
        </w:rPr>
        <w:t>2020年度公开遴选机关事业（党群事业）单位工作人员报名表</w:t>
      </w:r>
    </w:p>
    <w:tbl>
      <w:tblPr>
        <w:tblW w:w="9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7"/>
        <w:gridCol w:w="1466"/>
        <w:gridCol w:w="1410"/>
        <w:gridCol w:w="344"/>
        <w:gridCol w:w="374"/>
        <w:gridCol w:w="180"/>
        <w:gridCol w:w="930"/>
        <w:gridCol w:w="510"/>
        <w:gridCol w:w="1242"/>
        <w:gridCol w:w="1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面貌</w:t>
            </w:r>
          </w:p>
        </w:tc>
        <w:tc>
          <w:tcPr>
            <w:tcW w:w="9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参加工作时间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基层工作经历年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限</w:t>
            </w:r>
          </w:p>
        </w:tc>
        <w:tc>
          <w:tcPr>
            <w:tcW w:w="9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单位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现任职务（级）</w:t>
            </w:r>
          </w:p>
        </w:tc>
        <w:tc>
          <w:tcPr>
            <w:tcW w:w="9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任现职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（级）时间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840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报考单位</w:t>
            </w:r>
          </w:p>
        </w:tc>
        <w:tc>
          <w:tcPr>
            <w:tcW w:w="3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岗位名称</w:t>
            </w:r>
          </w:p>
        </w:tc>
        <w:tc>
          <w:tcPr>
            <w:tcW w:w="3195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工作经历</w:t>
            </w:r>
          </w:p>
        </w:tc>
        <w:tc>
          <w:tcPr>
            <w:tcW w:w="840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6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近两年年度考核等次情况</w:t>
            </w:r>
          </w:p>
        </w:tc>
        <w:tc>
          <w:tcPr>
            <w:tcW w:w="378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2018年度</w:t>
            </w:r>
          </w:p>
        </w:tc>
        <w:tc>
          <w:tcPr>
            <w:tcW w:w="4620" w:type="dxa"/>
            <w:gridSpan w:val="4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2019年度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378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462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何时何地受过何种奖惩</w:t>
            </w:r>
          </w:p>
        </w:tc>
        <w:tc>
          <w:tcPr>
            <w:tcW w:w="840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0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单位是否同意报考</w:t>
            </w:r>
          </w:p>
        </w:tc>
        <w:tc>
          <w:tcPr>
            <w:tcW w:w="32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          年    月     日</w:t>
            </w:r>
          </w:p>
        </w:tc>
        <w:tc>
          <w:tcPr>
            <w:tcW w:w="1485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主管部门意见</w:t>
            </w:r>
          </w:p>
        </w:tc>
        <w:tc>
          <w:tcPr>
            <w:tcW w:w="3690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          年    月     日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9960" w:type="dxa"/>
            <w:gridSpan w:val="10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承诺：本人填写的信息和提供的材料真实、准确。如有虚假，一经查实取消遴选资格。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                                        本人签名：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                                                 年      月     日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</w:trPr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备注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（报考人员是否同意调剂遴选岗位）</w:t>
            </w:r>
          </w:p>
        </w:tc>
        <w:tc>
          <w:tcPr>
            <w:tcW w:w="8400" w:type="dxa"/>
            <w:gridSpan w:val="9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F694B"/>
    <w:rsid w:val="408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2020-09-23T04:49:00Z</dcterms:created>
  <dc:creator>周宋平</dc:creator>
  <cp:lastModifiedBy>周宋平</cp:lastModifiedBy>
  <dcterms:modified xsi:type="dcterms:W3CDTF">2020-09-23T04:49:42Z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