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                      梁平区2020年定向考核招聘基层医疗卫生事业单位岗位一览表</w:t>
      </w:r>
    </w:p>
    <w:tbl>
      <w:tblPr>
        <w:tblW w:w="823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71"/>
        <w:gridCol w:w="925"/>
        <w:gridCol w:w="453"/>
        <w:gridCol w:w="598"/>
        <w:gridCol w:w="471"/>
        <w:gridCol w:w="725"/>
        <w:gridCol w:w="580"/>
        <w:gridCol w:w="580"/>
        <w:gridCol w:w="1052"/>
        <w:gridCol w:w="1007"/>
        <w:gridCol w:w="87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1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主管部门</w:t>
            </w:r>
          </w:p>
        </w:tc>
        <w:tc>
          <w:tcPr>
            <w:tcW w:w="92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招聘单位</w:t>
            </w:r>
          </w:p>
        </w:tc>
        <w:tc>
          <w:tcPr>
            <w:tcW w:w="453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</w:t>
            </w:r>
          </w:p>
        </w:tc>
        <w:tc>
          <w:tcPr>
            <w:tcW w:w="598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岗位类别及等级</w:t>
            </w:r>
          </w:p>
        </w:tc>
        <w:tc>
          <w:tcPr>
            <w:tcW w:w="471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名额</w:t>
            </w:r>
          </w:p>
        </w:tc>
        <w:tc>
          <w:tcPr>
            <w:tcW w:w="72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学历（学位）</w:t>
            </w:r>
          </w:p>
        </w:tc>
        <w:tc>
          <w:tcPr>
            <w:tcW w:w="58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专业</w:t>
            </w:r>
          </w:p>
        </w:tc>
        <w:tc>
          <w:tcPr>
            <w:tcW w:w="58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052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其他条件</w:t>
            </w:r>
          </w:p>
        </w:tc>
        <w:tc>
          <w:tcPr>
            <w:tcW w:w="100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   笔试</w:t>
            </w:r>
          </w:p>
        </w:tc>
        <w:tc>
          <w:tcPr>
            <w:tcW w:w="871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  备注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3" w:hRule="atLeast"/>
        </w:trPr>
        <w:tc>
          <w:tcPr>
            <w:tcW w:w="971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92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453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598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471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72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58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58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52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00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  公共科目</w:t>
            </w:r>
          </w:p>
        </w:tc>
        <w:tc>
          <w:tcPr>
            <w:tcW w:w="871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971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梁平区卫生健康委员会</w:t>
            </w:r>
          </w:p>
        </w:tc>
        <w:tc>
          <w:tcPr>
            <w:tcW w:w="9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乡镇中心卫生院（礼让、新盛、袁驿、虎城、福禄）</w:t>
            </w:r>
          </w:p>
        </w:tc>
        <w:tc>
          <w:tcPr>
            <w:tcW w:w="453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临床医师</w:t>
            </w:r>
          </w:p>
        </w:tc>
        <w:tc>
          <w:tcPr>
            <w:tcW w:w="598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专技十二级以上</w:t>
            </w:r>
          </w:p>
        </w:tc>
        <w:tc>
          <w:tcPr>
            <w:tcW w:w="471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72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全日制本科以上学历并取得相应学位</w:t>
            </w:r>
          </w:p>
        </w:tc>
        <w:tc>
          <w:tcPr>
            <w:tcW w:w="58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临床医学类</w:t>
            </w:r>
          </w:p>
        </w:tc>
        <w:tc>
          <w:tcPr>
            <w:tcW w:w="58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35周岁以下</w:t>
            </w:r>
          </w:p>
        </w:tc>
        <w:tc>
          <w:tcPr>
            <w:tcW w:w="1052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我市为梁平区乡镇卫生院订单定向、公费培养的2020年应届毕业全科医学生</w:t>
            </w:r>
          </w:p>
        </w:tc>
        <w:tc>
          <w:tcPr>
            <w:tcW w:w="1007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综合基础知识（卫生类）</w:t>
            </w:r>
          </w:p>
        </w:tc>
        <w:tc>
          <w:tcPr>
            <w:tcW w:w="871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                   重庆市梁平区2020年定向考核招聘基层医疗卫生事业单位报名登记表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               报考单位：                              报考岗位：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366"/>
        <w:gridCol w:w="878"/>
        <w:gridCol w:w="72"/>
        <w:gridCol w:w="358"/>
        <w:gridCol w:w="615"/>
        <w:gridCol w:w="418"/>
        <w:gridCol w:w="331"/>
        <w:gridCol w:w="13"/>
        <w:gridCol w:w="1155"/>
        <w:gridCol w:w="266"/>
        <w:gridCol w:w="406"/>
        <w:gridCol w:w="939"/>
        <w:gridCol w:w="149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0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885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民族</w:t>
            </w:r>
          </w:p>
        </w:tc>
        <w:tc>
          <w:tcPr>
            <w:tcW w:w="177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证件照片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出生年月</w:t>
            </w:r>
          </w:p>
        </w:tc>
        <w:tc>
          <w:tcPr>
            <w:tcW w:w="10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065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籍贯</w:t>
            </w:r>
          </w:p>
        </w:tc>
        <w:tc>
          <w:tcPr>
            <w:tcW w:w="885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生源地</w:t>
            </w:r>
          </w:p>
        </w:tc>
        <w:tc>
          <w:tcPr>
            <w:tcW w:w="177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2970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3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所在地</w:t>
            </w:r>
          </w:p>
        </w:tc>
        <w:tc>
          <w:tcPr>
            <w:tcW w:w="177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家庭住址</w:t>
            </w:r>
          </w:p>
        </w:tc>
        <w:tc>
          <w:tcPr>
            <w:tcW w:w="2970" w:type="dxa"/>
            <w:gridSpan w:val="6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24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政治面貌</w:t>
            </w:r>
          </w:p>
        </w:tc>
        <w:tc>
          <w:tcPr>
            <w:tcW w:w="177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   全日制学历毕业学校</w:t>
            </w:r>
          </w:p>
        </w:tc>
        <w:tc>
          <w:tcPr>
            <w:tcW w:w="1545" w:type="dxa"/>
            <w:gridSpan w:val="4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全日制学历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毕业时间</w:t>
            </w:r>
          </w:p>
        </w:tc>
        <w:tc>
          <w:tcPr>
            <w:tcW w:w="1635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全日制学历毕业专业</w:t>
            </w:r>
          </w:p>
        </w:tc>
        <w:tc>
          <w:tcPr>
            <w:tcW w:w="177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学历</w:t>
            </w: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520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545" w:type="dxa"/>
            <w:gridSpan w:val="4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77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65" w:type="dxa"/>
            <w:gridSpan w:val="6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计算机等级及证书号码</w:t>
            </w:r>
          </w:p>
        </w:tc>
        <w:tc>
          <w:tcPr>
            <w:tcW w:w="2430" w:type="dxa"/>
            <w:gridSpan w:val="5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68" w:lineRule="atLeast"/>
              <w:ind w:left="0" w:right="0" w:firstLine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外语等级及证书号码</w:t>
            </w:r>
          </w:p>
        </w:tc>
        <w:tc>
          <w:tcPr>
            <w:tcW w:w="2610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爱好和特长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065" w:type="dxa"/>
            <w:gridSpan w:val="6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2430" w:type="dxa"/>
            <w:gridSpan w:val="5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2610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在校曾任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何种职务</w:t>
            </w:r>
          </w:p>
        </w:tc>
        <w:tc>
          <w:tcPr>
            <w:tcW w:w="1485" w:type="dxa"/>
            <w:gridSpan w:val="3"/>
            <w:vMerge w:val="restart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手机</w:t>
            </w:r>
          </w:p>
        </w:tc>
        <w:tc>
          <w:tcPr>
            <w:tcW w:w="2430" w:type="dxa"/>
            <w:gridSpan w:val="5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座机</w:t>
            </w: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1485" w:type="dxa"/>
            <w:gridSpan w:val="3"/>
            <w:vMerge w:val="continue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color w:val="333333"/>
                <w:sz w:val="24"/>
                <w:szCs w:val="24"/>
              </w:rPr>
            </w:pPr>
          </w:p>
        </w:tc>
        <w:tc>
          <w:tcPr>
            <w:tcW w:w="2715" w:type="dxa"/>
            <w:gridSpan w:val="5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邮 箱</w:t>
            </w:r>
          </w:p>
        </w:tc>
        <w:tc>
          <w:tcPr>
            <w:tcW w:w="3405" w:type="dxa"/>
            <w:gridSpan w:val="4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105" w:type="dxa"/>
            <w:gridSpan w:val="1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主要简历（从初中填起）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何年何月至何年何月</w:t>
            </w: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在何单位学习（工作）</w:t>
            </w: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职务</w:t>
            </w: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证明人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610" w:type="dxa"/>
            <w:gridSpan w:val="3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3405" w:type="dxa"/>
            <w:gridSpan w:val="7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455" w:type="dxa"/>
            <w:gridSpan w:val="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  <w:tc>
          <w:tcPr>
            <w:tcW w:w="1635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333333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500" w:type="dxa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注</w:t>
            </w:r>
          </w:p>
        </w:tc>
        <w:tc>
          <w:tcPr>
            <w:tcW w:w="7605" w:type="dxa"/>
            <w:gridSpan w:val="12"/>
            <w:tcBorders>
              <w:top w:val="single" w:color="E5E5E5" w:sz="6" w:space="0"/>
              <w:left w:val="single" w:color="E5E5E5" w:sz="6" w:space="0"/>
              <w:bottom w:val="single" w:color="E5E5E5" w:sz="6" w:space="0"/>
              <w:right w:val="single" w:color="E5E5E5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本人承诺：以上信息真实、有效，若有虚假后果自负。自愿在梁平区卫生计生系统服务六年以上。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8" w:lineRule="atLeast"/>
              <w:ind w:left="0" w:right="0" w:firstLine="42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sz w:val="24"/>
                <w:szCs w:val="24"/>
                <w:bdr w:val="none" w:color="auto" w:sz="0" w:space="0"/>
              </w:rPr>
              <w:t>签字：                              年   月  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填表说明：1本表主要简历从读初中填起，不间断，其相关内容与实际要完全一致；2家庭住址填写考生居住地，户籍所在地填写考生户口所在地址，均从X省（市）X区（县）X镇（乡）X街道（村组）详细填写到门牌号；3学生请准确填写学位类别及层次。如：医学学士；理学学士等。签字须手签不能打印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04C000" w:usb3="00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066ACA"/>
    <w:rsid w:val="52066A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2020-09-02T06:38:00Z</dcterms:created>
  <dc:creator>不过四级不改名+2</dc:creator>
  <cp:lastModifiedBy>不过四级不改名+2</cp:lastModifiedBy>
  <dcterms:modified xsi:type="dcterms:W3CDTF">2020-09-02T06:39:15Z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