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56F" w:rsidRPr="009E2358" w:rsidRDefault="00423379" w:rsidP="009E2358">
      <w:pPr>
        <w:pStyle w:val="1"/>
        <w:jc w:val="center"/>
      </w:pPr>
      <w:r w:rsidRPr="009E2358">
        <w:t>附件</w:t>
      </w:r>
      <w:r w:rsidRPr="009E2358">
        <w:t>2</w:t>
      </w:r>
    </w:p>
    <w:p w:rsidR="0011056F" w:rsidRPr="009E2358" w:rsidRDefault="00423379" w:rsidP="009E2358">
      <w:pPr>
        <w:pStyle w:val="1"/>
        <w:jc w:val="center"/>
      </w:pPr>
      <w:bookmarkStart w:id="0" w:name="_GoBack"/>
      <w:bookmarkEnd w:id="0"/>
      <w:r w:rsidRPr="009E2358">
        <w:rPr>
          <w:rFonts w:hint="eastAsia"/>
        </w:rPr>
        <w:t>普通聘用人员</w:t>
      </w:r>
      <w:r w:rsidRPr="009E2358">
        <w:rPr>
          <w:rFonts w:hint="eastAsia"/>
        </w:rPr>
        <w:t>招聘岗位情况统计表</w:t>
      </w:r>
    </w:p>
    <w:tbl>
      <w:tblPr>
        <w:tblW w:w="14139" w:type="dxa"/>
        <w:jc w:val="center"/>
        <w:tblLayout w:type="fixed"/>
        <w:tblLook w:val="04A0"/>
      </w:tblPr>
      <w:tblGrid>
        <w:gridCol w:w="1445"/>
        <w:gridCol w:w="924"/>
        <w:gridCol w:w="1075"/>
        <w:gridCol w:w="779"/>
        <w:gridCol w:w="1497"/>
        <w:gridCol w:w="701"/>
        <w:gridCol w:w="3177"/>
        <w:gridCol w:w="2459"/>
        <w:gridCol w:w="2082"/>
      </w:tblGrid>
      <w:tr w:rsidR="0011056F" w:rsidRPr="009E2358">
        <w:trPr>
          <w:trHeight w:val="887"/>
          <w:jc w:val="center"/>
        </w:trPr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用人部门</w:t>
            </w:r>
          </w:p>
          <w:p w:rsidR="0011056F" w:rsidRPr="009E2358" w:rsidRDefault="00423379" w:rsidP="009E2358">
            <w:r w:rsidRPr="009E2358">
              <w:rPr>
                <w:rFonts w:hint="eastAsia"/>
              </w:rPr>
              <w:t>（单位）</w:t>
            </w:r>
          </w:p>
        </w:tc>
        <w:tc>
          <w:tcPr>
            <w:tcW w:w="1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岗位名称</w:t>
            </w:r>
          </w:p>
        </w:tc>
        <w:tc>
          <w:tcPr>
            <w:tcW w:w="779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招聘</w:t>
            </w:r>
          </w:p>
          <w:p w:rsidR="0011056F" w:rsidRPr="009E2358" w:rsidRDefault="00423379" w:rsidP="009E2358">
            <w:r w:rsidRPr="009E2358">
              <w:t>名额</w:t>
            </w:r>
          </w:p>
        </w:tc>
        <w:tc>
          <w:tcPr>
            <w:tcW w:w="99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招聘资格条件</w:t>
            </w:r>
          </w:p>
        </w:tc>
      </w:tr>
      <w:tr w:rsidR="0011056F" w:rsidRPr="009E2358">
        <w:trPr>
          <w:trHeight w:val="919"/>
          <w:jc w:val="center"/>
        </w:trPr>
        <w:tc>
          <w:tcPr>
            <w:tcW w:w="14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  <w:tc>
          <w:tcPr>
            <w:tcW w:w="19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  <w:tc>
          <w:tcPr>
            <w:tcW w:w="77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年龄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政治</w:t>
            </w:r>
            <w:r w:rsidRPr="009E2358">
              <w:br/>
            </w:r>
            <w:r w:rsidRPr="009E2358">
              <w:t>面貌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专业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要求专业的</w:t>
            </w:r>
          </w:p>
          <w:p w:rsidR="0011056F" w:rsidRPr="009E2358" w:rsidRDefault="00423379" w:rsidP="009E2358">
            <w:r w:rsidRPr="009E2358">
              <w:t>学历学位</w:t>
            </w:r>
          </w:p>
        </w:tc>
        <w:tc>
          <w:tcPr>
            <w:tcW w:w="2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其他条件</w:t>
            </w:r>
          </w:p>
        </w:tc>
      </w:tr>
      <w:tr w:rsidR="0011056F" w:rsidRPr="009E2358">
        <w:trPr>
          <w:trHeight w:val="1441"/>
          <w:jc w:val="center"/>
        </w:trPr>
        <w:tc>
          <w:tcPr>
            <w:tcW w:w="14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新闻中心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岗位</w:t>
            </w:r>
            <w:r w:rsidRPr="009E2358">
              <w:rPr>
                <w:rFonts w:hint="eastAsia"/>
              </w:rPr>
              <w:t>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宣教理论综合</w:t>
            </w:r>
          </w:p>
        </w:tc>
        <w:tc>
          <w:tcPr>
            <w:tcW w:w="7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2</w:t>
            </w:r>
          </w:p>
        </w:tc>
        <w:tc>
          <w:tcPr>
            <w:tcW w:w="14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应聘年龄在</w:t>
            </w:r>
            <w:r w:rsidRPr="009E2358">
              <w:rPr>
                <w:rFonts w:hint="eastAsia"/>
              </w:rPr>
              <w:t>30</w:t>
            </w:r>
            <w:r w:rsidRPr="009E2358">
              <w:rPr>
                <w:rFonts w:hint="eastAsia"/>
              </w:rPr>
              <w:t>周岁及以下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中共党员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哲学类、经济学类、法学类、政治学类、马克思主义理论类、中国语言文学类、新闻传播学类、历史学类</w:t>
            </w:r>
          </w:p>
        </w:tc>
        <w:tc>
          <w:tcPr>
            <w:tcW w:w="245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取得全日制</w:t>
            </w:r>
            <w:r w:rsidRPr="009E2358">
              <w:rPr>
                <w:rFonts w:hint="eastAsia"/>
              </w:rPr>
              <w:t>本科学士</w:t>
            </w:r>
            <w:r w:rsidRPr="009E2358">
              <w:rPr>
                <w:rFonts w:hint="eastAsia"/>
              </w:rPr>
              <w:t>及以上学位</w:t>
            </w:r>
          </w:p>
        </w:tc>
        <w:tc>
          <w:tcPr>
            <w:tcW w:w="20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有相关从业经历，发表过有关文章者优先</w:t>
            </w:r>
          </w:p>
        </w:tc>
      </w:tr>
      <w:tr w:rsidR="0011056F" w:rsidRPr="009E2358">
        <w:trPr>
          <w:trHeight w:val="1987"/>
          <w:jc w:val="center"/>
        </w:trPr>
        <w:tc>
          <w:tcPr>
            <w:tcW w:w="14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  <w:tc>
          <w:tcPr>
            <w:tcW w:w="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岗位</w:t>
            </w:r>
            <w:r w:rsidRPr="009E2358">
              <w:rPr>
                <w:rFonts w:hint="eastAsia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精神文明</w:t>
            </w:r>
          </w:p>
          <w:p w:rsidR="0011056F" w:rsidRPr="009E2358" w:rsidRDefault="00423379" w:rsidP="009E2358">
            <w:r w:rsidRPr="009E2358">
              <w:rPr>
                <w:rFonts w:hint="eastAsia"/>
              </w:rPr>
              <w:t>志愿服务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3</w:t>
            </w:r>
          </w:p>
        </w:tc>
        <w:tc>
          <w:tcPr>
            <w:tcW w:w="1497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不限</w:t>
            </w:r>
          </w:p>
        </w:tc>
        <w:tc>
          <w:tcPr>
            <w:tcW w:w="3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经济学类、政治学类、社会学类、中国语言文学类、新闻传播学类、心理学类、公共管理类</w:t>
            </w:r>
          </w:p>
        </w:tc>
        <w:tc>
          <w:tcPr>
            <w:tcW w:w="245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  <w:tc>
          <w:tcPr>
            <w:tcW w:w="20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</w:tr>
      <w:tr w:rsidR="0011056F" w:rsidRPr="009E2358">
        <w:trPr>
          <w:trHeight w:val="2109"/>
          <w:jc w:val="center"/>
        </w:trPr>
        <w:tc>
          <w:tcPr>
            <w:tcW w:w="144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  <w:tc>
          <w:tcPr>
            <w:tcW w:w="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岗位</w:t>
            </w:r>
            <w:r w:rsidRPr="009E2358">
              <w:rPr>
                <w:rFonts w:hint="eastAsia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网</w:t>
            </w:r>
            <w:r w:rsidRPr="009E2358">
              <w:rPr>
                <w:rFonts w:hint="eastAsia"/>
              </w:rPr>
              <w:t>络信息管理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5</w:t>
            </w:r>
          </w:p>
        </w:tc>
        <w:tc>
          <w:tcPr>
            <w:tcW w:w="1497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中共党员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rPr>
                <w:rFonts w:hint="eastAsia"/>
              </w:rPr>
              <w:t>法学类、政治学类、社会学类、公安学类、哲学类</w:t>
            </w:r>
            <w:r w:rsidRPr="009E2358">
              <w:rPr>
                <w:rFonts w:hint="eastAsia"/>
              </w:rPr>
              <w:t>、</w:t>
            </w:r>
            <w:r w:rsidRPr="009E2358">
              <w:rPr>
                <w:rFonts w:hint="eastAsia"/>
              </w:rPr>
              <w:t>新闻传播学类、电子信息类、公共管理类、计算机类</w:t>
            </w:r>
          </w:p>
        </w:tc>
        <w:tc>
          <w:tcPr>
            <w:tcW w:w="2459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11056F" w:rsidRPr="009E2358" w:rsidRDefault="0011056F" w:rsidP="009E2358"/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1056F" w:rsidRPr="009E2358" w:rsidRDefault="00423379" w:rsidP="009E2358">
            <w:r w:rsidRPr="009E2358">
              <w:t>能适应</w:t>
            </w:r>
            <w:r w:rsidRPr="009E2358">
              <w:t>24</w:t>
            </w:r>
            <w:r w:rsidRPr="009E2358">
              <w:t>小时值班</w:t>
            </w:r>
            <w:r w:rsidRPr="009E2358">
              <w:rPr>
                <w:rFonts w:hint="eastAsia"/>
              </w:rPr>
              <w:t>，有相关从业经历者优先</w:t>
            </w:r>
          </w:p>
        </w:tc>
      </w:tr>
    </w:tbl>
    <w:p w:rsidR="0011056F" w:rsidRPr="009E2358" w:rsidRDefault="0011056F" w:rsidP="009E2358"/>
    <w:sectPr w:rsidR="0011056F" w:rsidRPr="009E2358" w:rsidSect="0011056F">
      <w:pgSz w:w="16838" w:h="11906" w:orient="landscape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379" w:rsidRDefault="00423379" w:rsidP="009E2358">
      <w:pPr>
        <w:spacing w:before="0" w:after="0" w:line="240" w:lineRule="auto"/>
      </w:pPr>
      <w:r>
        <w:separator/>
      </w:r>
    </w:p>
  </w:endnote>
  <w:endnote w:type="continuationSeparator" w:id="1">
    <w:p w:rsidR="00423379" w:rsidRDefault="00423379" w:rsidP="009E235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379" w:rsidRDefault="00423379" w:rsidP="009E2358">
      <w:pPr>
        <w:spacing w:before="0" w:after="0" w:line="240" w:lineRule="auto"/>
      </w:pPr>
      <w:r>
        <w:separator/>
      </w:r>
    </w:p>
  </w:footnote>
  <w:footnote w:type="continuationSeparator" w:id="1">
    <w:p w:rsidR="00423379" w:rsidRDefault="00423379" w:rsidP="009E2358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1056F"/>
    <w:rsid w:val="0011056F"/>
    <w:rsid w:val="00423379"/>
    <w:rsid w:val="009E2358"/>
    <w:rsid w:val="013830BE"/>
    <w:rsid w:val="060E503B"/>
    <w:rsid w:val="0B851677"/>
    <w:rsid w:val="0B8B6528"/>
    <w:rsid w:val="0E0C005E"/>
    <w:rsid w:val="10E04C38"/>
    <w:rsid w:val="12BC55D8"/>
    <w:rsid w:val="169A2DE4"/>
    <w:rsid w:val="1D1B7668"/>
    <w:rsid w:val="1DD076D6"/>
    <w:rsid w:val="20AF28F3"/>
    <w:rsid w:val="25E2004A"/>
    <w:rsid w:val="26FE60D8"/>
    <w:rsid w:val="28FF2166"/>
    <w:rsid w:val="2A1200D2"/>
    <w:rsid w:val="2DBF607F"/>
    <w:rsid w:val="2E422339"/>
    <w:rsid w:val="36A81E8F"/>
    <w:rsid w:val="398C4C31"/>
    <w:rsid w:val="3C660068"/>
    <w:rsid w:val="40062B95"/>
    <w:rsid w:val="40195F50"/>
    <w:rsid w:val="480E7C0C"/>
    <w:rsid w:val="4CC52EED"/>
    <w:rsid w:val="50CA328E"/>
    <w:rsid w:val="522A16E8"/>
    <w:rsid w:val="58A00B68"/>
    <w:rsid w:val="59625D13"/>
    <w:rsid w:val="5CBC3E00"/>
    <w:rsid w:val="5F2F4D35"/>
    <w:rsid w:val="5F452C16"/>
    <w:rsid w:val="5FEB3791"/>
    <w:rsid w:val="6259266B"/>
    <w:rsid w:val="6C06760F"/>
    <w:rsid w:val="6F050E7F"/>
    <w:rsid w:val="6FA00A58"/>
    <w:rsid w:val="74511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056F"/>
    <w:pPr>
      <w:spacing w:before="100" w:beforeAutospacing="1" w:after="200" w:line="251" w:lineRule="auto"/>
    </w:pPr>
    <w:rPr>
      <w:rFonts w:ascii="Cambria" w:hAnsi="Cambria"/>
      <w:sz w:val="22"/>
      <w:szCs w:val="22"/>
    </w:rPr>
  </w:style>
  <w:style w:type="paragraph" w:styleId="1">
    <w:name w:val="heading 1"/>
    <w:basedOn w:val="a"/>
    <w:next w:val="a"/>
    <w:link w:val="1Char"/>
    <w:qFormat/>
    <w:rsid w:val="009E23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2358"/>
    <w:rPr>
      <w:rFonts w:ascii="Cambria" w:hAnsi="Cambria"/>
      <w:sz w:val="18"/>
      <w:szCs w:val="18"/>
    </w:rPr>
  </w:style>
  <w:style w:type="paragraph" w:styleId="a4">
    <w:name w:val="footer"/>
    <w:basedOn w:val="a"/>
    <w:link w:val="Char0"/>
    <w:rsid w:val="009E235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E2358"/>
    <w:rPr>
      <w:rFonts w:ascii="Cambria" w:hAnsi="Cambria"/>
      <w:sz w:val="18"/>
      <w:szCs w:val="18"/>
    </w:rPr>
  </w:style>
  <w:style w:type="character" w:customStyle="1" w:styleId="1Char">
    <w:name w:val="标题 1 Char"/>
    <w:basedOn w:val="a0"/>
    <w:link w:val="1"/>
    <w:rsid w:val="009E2358"/>
    <w:rPr>
      <w:rFonts w:ascii="Cambria" w:hAnsi="Cambria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cp:lastPrinted>2020-06-15T09:18:00Z</cp:lastPrinted>
  <dcterms:created xsi:type="dcterms:W3CDTF">2020-06-17T01:48:00Z</dcterms:created>
  <dcterms:modified xsi:type="dcterms:W3CDTF">2020-06-17T01:48:00Z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