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方正黑体_GBK" w:eastAsia="方正黑体_GBK"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eastAsia="方正小标宋_GBK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Cs/>
          <w:color w:val="000000"/>
          <w:sz w:val="36"/>
          <w:szCs w:val="36"/>
        </w:rPr>
        <w:t>北碚区</w:t>
      </w:r>
      <w:r>
        <w:rPr>
          <w:rFonts w:ascii="方正小标宋_GBK" w:eastAsia="方正小标宋_GBK"/>
          <w:bCs/>
          <w:color w:val="000000"/>
          <w:sz w:val="36"/>
          <w:szCs w:val="36"/>
        </w:rPr>
        <w:t>201</w:t>
      </w:r>
      <w:r>
        <w:rPr>
          <w:rFonts w:hint="eastAsia" w:ascii="方正小标宋_GBK" w:eastAsia="方正小标宋_GBK"/>
          <w:bCs/>
          <w:color w:val="000000"/>
          <w:sz w:val="36"/>
          <w:szCs w:val="36"/>
        </w:rPr>
        <w:t>9年从优秀村（社区）干部中</w:t>
      </w:r>
    </w:p>
    <w:p>
      <w:pPr>
        <w:spacing w:line="600" w:lineRule="exact"/>
        <w:jc w:val="center"/>
        <w:rPr>
          <w:rFonts w:ascii="方正小标宋_GBK" w:eastAsia="方正小标宋_GBK"/>
          <w:bCs/>
          <w:color w:val="000000"/>
          <w:sz w:val="44"/>
          <w:szCs w:val="44"/>
        </w:rPr>
      </w:pPr>
      <w:r>
        <w:rPr>
          <w:rFonts w:hint="eastAsia" w:ascii="方正小标宋_GBK" w:eastAsia="方正小标宋_GBK"/>
          <w:bCs/>
          <w:color w:val="000000"/>
          <w:sz w:val="36"/>
          <w:szCs w:val="36"/>
        </w:rPr>
        <w:t>招聘街（镇）事业单位工作人员报名表（</w:t>
      </w:r>
      <w:r>
        <w:rPr>
          <w:rFonts w:hint="eastAsia" w:ascii="方正小标宋_GBK" w:eastAsia="方正小标宋_GBK"/>
          <w:bCs/>
          <w:color w:val="000000"/>
          <w:sz w:val="36"/>
          <w:szCs w:val="36"/>
          <w:lang w:val="en-US" w:eastAsia="zh-CN"/>
        </w:rPr>
        <w:t>样</w:t>
      </w:r>
      <w:r>
        <w:rPr>
          <w:rFonts w:hint="eastAsia" w:ascii="方正小标宋_GBK" w:eastAsia="方正小标宋_GBK"/>
          <w:bCs/>
          <w:color w:val="000000"/>
          <w:sz w:val="36"/>
          <w:szCs w:val="36"/>
        </w:rPr>
        <w:t>表）</w:t>
      </w:r>
      <w:bookmarkEnd w:id="0"/>
    </w:p>
    <w:p>
      <w:pPr>
        <w:rPr>
          <w:rFonts w:ascii="方正仿宋_GBK" w:eastAsia="方正仿宋_GBK"/>
          <w:bCs/>
          <w:color w:val="000000"/>
        </w:rPr>
      </w:pPr>
    </w:p>
    <w:tbl>
      <w:tblPr>
        <w:tblStyle w:val="2"/>
        <w:tblW w:w="89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360"/>
        <w:gridCol w:w="540"/>
        <w:gridCol w:w="540"/>
        <w:gridCol w:w="360"/>
        <w:gridCol w:w="823"/>
        <w:gridCol w:w="48"/>
        <w:gridCol w:w="929"/>
        <w:gridCol w:w="900"/>
        <w:gridCol w:w="581"/>
        <w:gridCol w:w="319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王**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性别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男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年月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</w:t>
            </w: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中共党员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参加工作时间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电话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130*******</w:t>
            </w: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本科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毕业院校系及专业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****大学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*****专业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现任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职务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**镇**村村委会主任</w:t>
            </w: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近三年年度考核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2016年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称职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2017年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优秀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2018年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称职</w:t>
            </w: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（对应打√）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综合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管理</w:t>
            </w:r>
            <w:r>
              <w:rPr>
                <w:rFonts w:hint="eastAsia" w:ascii="方正仿宋_GBK" w:eastAsia="方正仿宋_GBK"/>
                <w:color w:val="000000"/>
              </w:rPr>
              <w:t>1</w:t>
            </w:r>
          </w:p>
        </w:tc>
        <w:tc>
          <w:tcPr>
            <w:tcW w:w="17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√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综合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管理</w:t>
            </w:r>
            <w:r>
              <w:rPr>
                <w:rFonts w:hint="eastAsia" w:ascii="方正仿宋_GBK" w:eastAsia="方正仿宋_GBK"/>
                <w:color w:val="000000"/>
              </w:rPr>
              <w:t>2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公示结果</w:t>
            </w:r>
          </w:p>
        </w:tc>
        <w:tc>
          <w:tcPr>
            <w:tcW w:w="71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  <w:lang w:val="en-US" w:eastAsia="zh-CN"/>
              </w:rPr>
              <w:t>无异议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满足报考条件的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职务、任免时间及年限（分段填写，精确到月）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任免时间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年限（月）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****年**月至****年**月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72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**个月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72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**镇**村党支部书记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39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****年**月至****年**月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**月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**镇**村村委会主任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39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奖惩情况</w:t>
            </w:r>
          </w:p>
        </w:tc>
        <w:tc>
          <w:tcPr>
            <w:tcW w:w="82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主要简历</w:t>
            </w:r>
          </w:p>
        </w:tc>
        <w:tc>
          <w:tcPr>
            <w:tcW w:w="82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2000.09-2004.07   ****大学****专业本科学习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2004.07-2008.07   **市****公司工作 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2008.07-2014.06   **镇**村党支部书记  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2014.06-2017.04   **镇**村村委会主任  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4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本人申请</w:t>
            </w:r>
          </w:p>
        </w:tc>
        <w:tc>
          <w:tcPr>
            <w:tcW w:w="4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所在街（镇）意见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3" w:hRule="atLeast"/>
          <w:jc w:val="center"/>
        </w:trPr>
        <w:tc>
          <w:tcPr>
            <w:tcW w:w="44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hint="eastAsia"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hint="eastAsia" w:ascii="方正仿宋_GBK" w:eastAsia="方正仿宋_GBK"/>
                <w:color w:val="000000"/>
              </w:rPr>
            </w:pPr>
          </w:p>
          <w:p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签字：             </w:t>
            </w:r>
          </w:p>
          <w:p>
            <w:pPr>
              <w:spacing w:line="300" w:lineRule="exact"/>
              <w:ind w:firstLine="2940" w:firstLineChars="1400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年   月   日   </w:t>
            </w:r>
          </w:p>
        </w:tc>
        <w:tc>
          <w:tcPr>
            <w:tcW w:w="4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color w:val="000000"/>
              </w:rPr>
            </w:pPr>
            <w:r>
              <w:rPr>
                <w:rFonts w:hint="eastAsia" w:ascii="方正仿宋_GBK" w:hAnsi="宋体" w:eastAsia="方正仿宋_GBK" w:cs="宋体"/>
                <w:color w:val="000000"/>
              </w:rPr>
              <w:t>经核实，以上报名信息属实，该同志无《简章》规定不能报考的违纪违规行为和禁止报考的任何情形。经研究，同意该同志报考。</w:t>
            </w: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hint="eastAsia"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hint="eastAsia"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hint="eastAsia"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党（工）委</w:t>
            </w:r>
            <w:r>
              <w:rPr>
                <w:rFonts w:hint="eastAsia" w:ascii="方正仿宋_GBK" w:eastAsia="方正仿宋_GBK"/>
                <w:color w:val="000000"/>
              </w:rPr>
              <w:t>（签名）：          （单位盖章）</w:t>
            </w:r>
          </w:p>
          <w:p>
            <w:pPr>
              <w:spacing w:line="300" w:lineRule="exact"/>
              <w:jc w:val="righ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  <w:jc w:val="center"/>
        </w:trPr>
        <w:tc>
          <w:tcPr>
            <w:tcW w:w="44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任职条件审核（区委组织部/区民政局）</w:t>
            </w: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    </w:t>
            </w: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  签名：</w:t>
            </w:r>
          </w:p>
        </w:tc>
        <w:tc>
          <w:tcPr>
            <w:tcW w:w="4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  <w:r>
              <w:rPr>
                <w:rFonts w:hint="eastAsia" w:ascii="方正仿宋_GBK" w:hAnsi="宋体" w:eastAsia="方正仿宋_GBK" w:cs="宋体"/>
                <w:color w:val="000000"/>
              </w:rPr>
              <w:t>其他条件审核（区人力社保局）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</w:rPr>
            </w:pPr>
            <w:r>
              <w:rPr>
                <w:rFonts w:hint="eastAsia" w:ascii="方正仿宋_GBK" w:hAnsi="宋体" w:eastAsia="方正仿宋_GBK" w:cs="宋体"/>
                <w:color w:val="000000"/>
              </w:rPr>
              <w:t>签名：</w:t>
            </w:r>
          </w:p>
        </w:tc>
      </w:tr>
    </w:tbl>
    <w:p/>
    <w:p/>
    <w:sectPr>
      <w:pgSz w:w="11906" w:h="16838"/>
      <w:pgMar w:top="1440" w:right="1803" w:bottom="1440" w:left="1803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35A32"/>
    <w:rsid w:val="54A3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2019-08-02T02:06:00Z</dcterms:created>
  <dc:creator>春春✨</dc:creator>
  <cp:lastModifiedBy>春春✨</cp:lastModifiedBy>
  <dcterms:modified xsi:type="dcterms:W3CDTF">2019-08-02T02:06:37Z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